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280" w:lineRule="exact"/>
        <w:jc w:val="center"/>
        <w:rPr>
          <w:rFonts w:hint="eastAsia" w:ascii="方正小标宋简体" w:eastAsia="方正小标宋简体"/>
          <w:color w:val="FF0000"/>
          <w:spacing w:val="30"/>
          <w:w w:val="82"/>
          <w:sz w:val="100"/>
          <w:szCs w:val="100"/>
        </w:rPr>
      </w:pPr>
    </w:p>
    <w:p>
      <w:pPr>
        <w:jc w:val="center"/>
        <w:rPr>
          <w:rFonts w:hint="eastAsia" w:ascii="方正小标宋简体" w:hAnsi="Times New Roman" w:eastAsia="方正小标宋简体"/>
          <w:color w:val="FF0000"/>
          <w:spacing w:val="-4"/>
          <w:w w:val="80"/>
          <w:sz w:val="80"/>
          <w:szCs w:val="80"/>
        </w:rPr>
      </w:pPr>
      <w:r>
        <w:rPr>
          <w:rFonts w:hint="eastAsia" w:ascii="方正小标宋简体" w:hAnsi="Times New Roman" w:eastAsia="方正小标宋简体"/>
          <w:color w:val="FF0000"/>
          <w:spacing w:val="-4"/>
          <w:w w:val="80"/>
          <w:sz w:val="80"/>
          <w:szCs w:val="80"/>
        </w:rPr>
        <w:t>中共金华市律师</w:t>
      </w:r>
      <w:r>
        <w:rPr>
          <w:rFonts w:hint="eastAsia" w:ascii="方正小标宋简体" w:hAnsi="Times New Roman" w:eastAsia="方正小标宋简体"/>
          <w:color w:val="FF0000"/>
          <w:spacing w:val="-4"/>
          <w:w w:val="80"/>
          <w:sz w:val="80"/>
          <w:szCs w:val="80"/>
          <w:lang w:eastAsia="zh-CN"/>
        </w:rPr>
        <w:t>行业</w:t>
      </w:r>
      <w:r>
        <w:rPr>
          <w:rFonts w:hint="eastAsia" w:ascii="方正小标宋简体" w:hAnsi="Times New Roman" w:eastAsia="方正小标宋简体"/>
          <w:color w:val="FF0000"/>
          <w:spacing w:val="-4"/>
          <w:w w:val="80"/>
          <w:sz w:val="80"/>
          <w:szCs w:val="80"/>
        </w:rPr>
        <w:t>委员会文件</w:t>
      </w:r>
    </w:p>
    <w:p>
      <w:pPr>
        <w:tabs>
          <w:tab w:val="left" w:pos="4678"/>
        </w:tabs>
        <w:spacing w:before="312" w:beforeLines="100"/>
        <w:jc w:val="center"/>
        <w:rPr>
          <w:rFonts w:eastAsia="仿宋_GB2312"/>
          <w:sz w:val="32"/>
          <w:szCs w:val="32"/>
        </w:rPr>
      </w:pPr>
    </w:p>
    <w:p>
      <w:pPr>
        <w:pStyle w:val="2"/>
        <w:spacing w:line="580" w:lineRule="exact"/>
        <w:rPr>
          <w:rFonts w:ascii="Times New Roman" w:hAnsi="Times New Roman"/>
          <w:b/>
          <w:bCs/>
          <w:sz w:val="32"/>
        </w:rPr>
      </w:pPr>
      <w:r>
        <w:rPr>
          <w:rFonts w:ascii="Times New Roman" w:hAnsi="Times New Roman"/>
          <w:sz w:val="32"/>
          <w:szCs w:val="32"/>
        </w:rPr>
        <w:t>金市律党委〔</w:t>
      </w:r>
      <w:r>
        <w:rPr>
          <w:rFonts w:ascii="Times New Roman" w:hAnsi="Times New Roman"/>
          <w:bCs/>
          <w:sz w:val="32"/>
        </w:rPr>
        <w:t>20</w:t>
      </w:r>
      <w:r>
        <w:rPr>
          <w:rFonts w:hint="eastAsia" w:ascii="Times New Roman" w:hAnsi="Times New Roman"/>
          <w:bCs/>
          <w:sz w:val="32"/>
          <w:lang w:val="en-US" w:eastAsia="zh-CN"/>
        </w:rPr>
        <w:t>20</w:t>
      </w:r>
      <w:r>
        <w:rPr>
          <w:rFonts w:ascii="Times New Roman" w:hAnsi="Times New Roman"/>
          <w:sz w:val="32"/>
          <w:szCs w:val="32"/>
        </w:rPr>
        <w:t>〕</w:t>
      </w:r>
      <w:r>
        <w:rPr>
          <w:rFonts w:hint="eastAsia"/>
          <w:sz w:val="32"/>
          <w:szCs w:val="32"/>
          <w:lang w:val="en-US" w:eastAsia="zh-CN"/>
        </w:rPr>
        <w:t>8</w:t>
      </w:r>
      <w:r>
        <w:rPr>
          <w:rFonts w:ascii="Times New Roman" w:hAnsi="Times New Roman"/>
          <w:sz w:val="32"/>
          <w:szCs w:val="32"/>
        </w:rPr>
        <w:t>号</w:t>
      </w:r>
    </w:p>
    <w:p>
      <w:pPr>
        <w:spacing w:line="600" w:lineRule="exact"/>
        <w:jc w:val="center"/>
        <w:rPr>
          <w:rFonts w:hint="eastAsia" w:ascii="方正小标宋简体" w:eastAsia="方正小标宋简体"/>
          <w:color w:val="FF0000"/>
          <w:sz w:val="52"/>
          <w:szCs w:val="52"/>
        </w:rPr>
      </w:pPr>
      <w:r>
        <w:rPr>
          <w:rFonts w:hint="eastAsia" w:ascii="方正小标宋简体" w:eastAsia="方正小标宋简体"/>
          <w:color w:val="FF0000"/>
          <w:sz w:val="52"/>
          <w:szCs w:val="52"/>
        </w:rPr>
        <mc:AlternateContent>
          <mc:Choice Requires="wpg">
            <w:drawing>
              <wp:anchor distT="0" distB="0" distL="114300" distR="114300" simplePos="0" relativeHeight="251661312" behindDoc="0" locked="0" layoutInCell="1" allowOverlap="1">
                <wp:simplePos x="0" y="0"/>
                <wp:positionH relativeFrom="column">
                  <wp:posOffset>-59690</wp:posOffset>
                </wp:positionH>
                <wp:positionV relativeFrom="paragraph">
                  <wp:posOffset>170815</wp:posOffset>
                </wp:positionV>
                <wp:extent cx="5728970" cy="0"/>
                <wp:effectExtent l="0" t="13970" r="1270" b="16510"/>
                <wp:wrapNone/>
                <wp:docPr id="4" name="组合 4"/>
                <wp:cNvGraphicFramePr/>
                <a:graphic xmlns:a="http://schemas.openxmlformats.org/drawingml/2006/main">
                  <a:graphicData uri="http://schemas.microsoft.com/office/word/2010/wordprocessingGroup">
                    <wpg:wgp>
                      <wpg:cNvGrpSpPr/>
                      <wpg:grpSpPr>
                        <a:xfrm>
                          <a:off x="0" y="0"/>
                          <a:ext cx="5728970" cy="0"/>
                          <a:chOff x="1494" y="6374"/>
                          <a:chExt cx="9022" cy="0"/>
                        </a:xfrm>
                      </wpg:grpSpPr>
                      <wps:wsp>
                        <wps:cNvPr id="2" name="直接连接符 2"/>
                        <wps:cNvCnPr/>
                        <wps:spPr>
                          <a:xfrm>
                            <a:off x="1494" y="6374"/>
                            <a:ext cx="4252" cy="0"/>
                          </a:xfrm>
                          <a:prstGeom prst="line">
                            <a:avLst/>
                          </a:prstGeom>
                          <a:ln w="28575" cap="flat" cmpd="sng">
                            <a:solidFill>
                              <a:srgbClr val="FF0000"/>
                            </a:solidFill>
                            <a:prstDash val="solid"/>
                            <a:headEnd type="none" w="med" len="med"/>
                            <a:tailEnd type="none" w="med" len="med"/>
                          </a:ln>
                        </wps:spPr>
                        <wps:bodyPr upright="1"/>
                      </wps:wsp>
                      <wps:wsp>
                        <wps:cNvPr id="3" name="直接连接符 3"/>
                        <wps:cNvCnPr/>
                        <wps:spPr>
                          <a:xfrm>
                            <a:off x="6264" y="6374"/>
                            <a:ext cx="4252" cy="0"/>
                          </a:xfrm>
                          <a:prstGeom prst="line">
                            <a:avLst/>
                          </a:prstGeom>
                          <a:ln w="28575" cap="flat" cmpd="sng">
                            <a:solidFill>
                              <a:srgbClr val="FF0000"/>
                            </a:solidFill>
                            <a:prstDash val="solid"/>
                            <a:headEnd type="none" w="med" len="med"/>
                            <a:tailEnd type="none" w="med" len="med"/>
                          </a:ln>
                        </wps:spPr>
                        <wps:bodyPr upright="1"/>
                      </wps:wsp>
                    </wpg:wgp>
                  </a:graphicData>
                </a:graphic>
              </wp:anchor>
            </w:drawing>
          </mc:Choice>
          <mc:Fallback>
            <w:pict>
              <v:group id="_x0000_s1026" o:spid="_x0000_s1026" o:spt="203" style="position:absolute;left:0pt;margin-left:-4.7pt;margin-top:13.45pt;height:0pt;width:451.1pt;z-index:251661312;mso-width-relative:page;mso-height-relative:page;" coordorigin="1494,6374" coordsize="9022,0" o:gfxdata="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DrDCn41wAAAAgBAAAPAAAAAAAAAAEAIAAAACIAAABkcnMvZG93bnJldi54bWxQ&#10;SwECFAAUAAAACACHTuJAqrSViWoCAADMBgAADgAAAAAAAAABACAAAAAmAQAAZHJzL2Uyb0RvYy54&#10;bWxQSwUGAAAAAAYABgBZAQAAAgYAAAAA&#10;">
                <o:lock v:ext="edit" aspectratio="f"/>
                <v:line id="_x0000_s1026" o:spid="_x0000_s1026" o:spt="20" style="position:absolute;left:1494;top:6374;height:0;width:4252;" filled="f" stroked="t" coordsize="21600,21600" o:gfxdata="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uravMvQAA&#10;ANoAAAAPAAAAAAAAAAEAIAAAACIAAABkcnMvZG93bnJldi54bWxQSwECFAAUAAAACACHTuJAMy8F&#10;njsAAAA5AAAAEAAAAAAAAAABACAAAAAMAQAAZHJzL3NoYXBleG1sLnhtbFBLBQYAAAAABgAGAFsB&#10;AAC2AwAAAAA=&#10;">
                  <v:fill on="f" focussize="0,0"/>
                  <v:stroke weight="2.25pt" color="#FF0000" joinstyle="round"/>
                  <v:imagedata o:title=""/>
                  <o:lock v:ext="edit" aspectratio="f"/>
                </v:line>
                <v:line id="_x0000_s1026" o:spid="_x0000_s1026" o:spt="20" style="position:absolute;left:6264;top:6374;height:0;width:4252;" filled="f" stroked="t" coordsize="21600,21600" o:gfxdata="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eEOV7sAAADa&#10;AAAADwAAAAAAAAABACAAAAAiAAAAZHJzL2Rvd25yZXYueG1sUEsBAhQAFAAAAAgAh07iQDMvBZ47&#10;AAAAOQAAABAAAAAAAAAAAQAgAAAACgEAAGRycy9zaGFwZXhtbC54bWxQSwUGAAAAAAYABgBbAQAA&#10;tAMAAAAA&#10;">
                  <v:fill on="f" focussize="0,0"/>
                  <v:stroke weight="2.25pt" color="#FF0000" joinstyle="round"/>
                  <v:imagedata o:title=""/>
                  <o:lock v:ext="edit" aspectratio="f"/>
                </v:line>
              </v:group>
            </w:pict>
          </mc:Fallback>
        </mc:AlternateContent>
      </w:r>
      <w:r>
        <w:rPr>
          <w:rFonts w:hint="eastAsia" w:ascii="方正小标宋简体" w:eastAsia="方正小标宋简体"/>
          <w:color w:val="FF0000"/>
          <w:sz w:val="52"/>
          <w:szCs w:val="52"/>
        </w:rPr>
        <w:t>★</w:t>
      </w:r>
    </w:p>
    <w:p>
      <w:pPr>
        <w:keepNext w:val="0"/>
        <w:keepLines w:val="0"/>
        <w:pageBreakBefore w:val="0"/>
        <w:kinsoku/>
        <w:overflowPunct/>
        <w:topLinePunct w:val="0"/>
        <w:autoSpaceDE/>
        <w:autoSpaceDN/>
        <w:bidi w:val="0"/>
        <w:adjustRightInd/>
        <w:spacing w:line="560" w:lineRule="exact"/>
        <w:ind w:firstLine="883"/>
        <w:jc w:val="center"/>
        <w:textAlignment w:val="auto"/>
        <w:rPr>
          <w:rFonts w:hint="eastAsia" w:ascii="宋体" w:hAnsi="宋体"/>
          <w:b/>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883"/>
        <w:jc w:val="center"/>
        <w:textAlignment w:val="auto"/>
        <w:rPr>
          <w:rFonts w:hint="eastAsia" w:ascii="宋体" w:hAnsi="宋体"/>
          <w:b/>
          <w:sz w:val="44"/>
          <w:szCs w:val="44"/>
        </w:rPr>
      </w:pPr>
    </w:p>
    <w:p>
      <w:pPr>
        <w:keepNext w:val="0"/>
        <w:keepLines w:val="0"/>
        <w:pageBreakBefore w:val="0"/>
        <w:kinsoku/>
        <w:wordWrap/>
        <w:overflowPunct/>
        <w:topLinePunct w:val="0"/>
        <w:autoSpaceDE/>
        <w:autoSpaceDN/>
        <w:bidi w:val="0"/>
        <w:adjustRightInd/>
        <w:spacing w:line="560" w:lineRule="exact"/>
        <w:ind w:left="0" w:leftChars="0" w:right="0" w:rightChars="0"/>
        <w:jc w:val="center"/>
        <w:textAlignment w:val="auto"/>
        <w:outlineLvl w:val="9"/>
        <w:rPr>
          <w:rFonts w:hint="eastAsia" w:ascii="方正小标宋简体" w:hAnsi="方正小标宋简体" w:eastAsia="方正小标宋简体" w:cs="方正小标宋简体"/>
          <w:b/>
          <w:sz w:val="44"/>
          <w:szCs w:val="44"/>
          <w:lang w:eastAsia="zh-CN"/>
        </w:rPr>
      </w:pPr>
      <w:r>
        <w:rPr>
          <w:rFonts w:hint="eastAsia" w:ascii="黑体" w:eastAsia="黑体"/>
        </w:rPr>
        <w:fldChar w:fldCharType="begin">
          <w:ffData>
            <w:name w:val="密级"/>
            <w:enabled/>
            <w:calcOnExit w:val="0"/>
            <w:textInput/>
          </w:ffData>
        </w:fldChar>
      </w:r>
      <w:r>
        <w:rPr>
          <w:rFonts w:hint="eastAsia" w:ascii="黑体" w:eastAsia="黑体"/>
        </w:rPr>
        <w:instrText xml:space="preserve"> FORMTEXT </w:instrText>
      </w:r>
      <w:r>
        <w:rPr>
          <w:rFonts w:ascii="黑体" w:eastAsia="黑体"/>
        </w:rPr>
        <w:fldChar w:fldCharType="separate"/>
      </w:r>
      <w:r>
        <w:rPr>
          <w:rFonts w:hint="eastAsia" w:ascii="黑体" w:eastAsia="黑体"/>
        </w:rPr>
        <w:fldChar w:fldCharType="end"/>
      </w:r>
      <w:r>
        <w:rPr>
          <w:rFonts w:hint="eastAsia" w:ascii="方正小标宋简体" w:hAnsi="方正小标宋简体" w:eastAsia="方正小标宋简体" w:cs="方正小标宋简体"/>
          <w:b/>
          <w:sz w:val="44"/>
          <w:szCs w:val="44"/>
        </w:rPr>
        <w:t>关于开展金华市律师行业</w:t>
      </w:r>
      <w:r>
        <w:rPr>
          <w:rFonts w:hint="eastAsia" w:ascii="方正小标宋简体" w:hAnsi="方正小标宋简体" w:eastAsia="方正小标宋简体" w:cs="方正小标宋简体"/>
          <w:b/>
          <w:sz w:val="44"/>
          <w:szCs w:val="44"/>
          <w:lang w:eastAsia="zh-CN"/>
        </w:rPr>
        <w:t>“双强”先锋党组织</w:t>
      </w:r>
    </w:p>
    <w:p>
      <w:pPr>
        <w:keepNext w:val="0"/>
        <w:keepLines w:val="0"/>
        <w:pageBreakBefore w:val="0"/>
        <w:kinsoku/>
        <w:wordWrap/>
        <w:overflowPunct/>
        <w:topLinePunct w:val="0"/>
        <w:autoSpaceDE/>
        <w:autoSpaceDN/>
        <w:bidi w:val="0"/>
        <w:adjustRightInd/>
        <w:spacing w:line="560" w:lineRule="exact"/>
        <w:ind w:left="0" w:leftChars="0" w:right="0" w:rightChars="0"/>
        <w:jc w:val="center"/>
        <w:textAlignment w:val="auto"/>
        <w:outlineLvl w:val="9"/>
        <w:rPr>
          <w:rFonts w:hint="eastAsia" w:ascii="方正小标宋简体" w:hAnsi="方正小标宋简体" w:eastAsia="方正小标宋简体" w:cs="方正小标宋简体"/>
          <w:b/>
          <w:color w:val="000000"/>
          <w:sz w:val="44"/>
          <w:szCs w:val="44"/>
        </w:rPr>
      </w:pPr>
      <w:r>
        <w:rPr>
          <w:rFonts w:hint="eastAsia" w:ascii="方正小标宋简体" w:hAnsi="方正小标宋简体" w:eastAsia="方正小标宋简体" w:cs="方正小标宋简体"/>
          <w:b/>
          <w:color w:val="000000"/>
          <w:sz w:val="44"/>
          <w:szCs w:val="44"/>
        </w:rPr>
        <w:t>优秀党员律师 优秀党务工作者</w:t>
      </w:r>
    </w:p>
    <w:p>
      <w:pPr>
        <w:keepNext w:val="0"/>
        <w:keepLines w:val="0"/>
        <w:pageBreakBefore w:val="0"/>
        <w:kinsoku/>
        <w:wordWrap/>
        <w:overflowPunct/>
        <w:topLinePunct w:val="0"/>
        <w:autoSpaceDE/>
        <w:autoSpaceDN/>
        <w:bidi w:val="0"/>
        <w:adjustRightInd/>
        <w:spacing w:line="560" w:lineRule="exact"/>
        <w:ind w:left="0" w:leftChars="0" w:right="0" w:rightChars="0"/>
        <w:jc w:val="center"/>
        <w:textAlignment w:val="auto"/>
        <w:outlineLvl w:val="9"/>
        <w:rPr>
          <w:rFonts w:hint="eastAsia" w:ascii="方正小标宋简体" w:hAnsi="方正小标宋简体" w:eastAsia="方正小标宋简体" w:cs="方正小标宋简体"/>
          <w:b/>
          <w:color w:val="000000"/>
          <w:sz w:val="44"/>
          <w:szCs w:val="44"/>
          <w:lang w:eastAsia="zh-CN"/>
        </w:rPr>
      </w:pPr>
      <w:r>
        <w:rPr>
          <w:rFonts w:hint="eastAsia" w:ascii="方正小标宋简体" w:hAnsi="方正小标宋简体" w:eastAsia="方正小标宋简体" w:cs="方正小标宋简体"/>
          <w:b/>
          <w:color w:val="000000"/>
          <w:sz w:val="44"/>
          <w:szCs w:val="44"/>
        </w:rPr>
        <w:t>评选表彰活动的</w:t>
      </w:r>
      <w:r>
        <w:rPr>
          <w:rFonts w:hint="eastAsia" w:ascii="方正小标宋简体" w:hAnsi="方正小标宋简体" w:eastAsia="方正小标宋简体" w:cs="方正小标宋简体"/>
          <w:b/>
          <w:color w:val="000000"/>
          <w:sz w:val="44"/>
          <w:szCs w:val="44"/>
          <w:lang w:eastAsia="zh-CN"/>
        </w:rPr>
        <w:t>通知</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jc w:val="center"/>
        <w:textAlignment w:val="auto"/>
        <w:outlineLvl w:val="9"/>
        <w:rPr>
          <w:rFonts w:ascii="仿宋" w:hAnsi="仿宋" w:eastAsia="仿宋" w:cs="仿宋_GB2312"/>
          <w:kern w:val="2"/>
          <w:sz w:val="28"/>
          <w:szCs w:val="28"/>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_GB2312"/>
          <w:kern w:val="2"/>
          <w:sz w:val="28"/>
          <w:szCs w:val="28"/>
          <w:lang w:eastAsia="zh-CN"/>
        </w:rPr>
      </w:pPr>
      <w:r>
        <w:rPr>
          <w:rFonts w:hint="eastAsia" w:ascii="Times New Roman" w:hAnsi="Times New Roman" w:eastAsia="仿宋_GB2312" w:cs="Times New Roman"/>
          <w:sz w:val="32"/>
          <w:szCs w:val="32"/>
        </w:rPr>
        <w:t>各县（市、区）行业党委（总支）、律师事务党支部：</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ascii="仿宋_GB2312" w:hAnsi="仿宋"/>
          <w:sz w:val="32"/>
          <w:szCs w:val="32"/>
        </w:rPr>
      </w:pPr>
      <w:r>
        <w:rPr>
          <w:rFonts w:hint="eastAsia" w:ascii="仿宋_GB2312" w:hAnsi="仿宋"/>
          <w:sz w:val="32"/>
          <w:szCs w:val="32"/>
        </w:rPr>
        <w:t>为纪念中国共产党成立99周年，进一步弘扬先进</w:t>
      </w:r>
      <w:r>
        <w:rPr>
          <w:rFonts w:hint="eastAsia" w:ascii="仿宋_GB2312" w:hAnsi="仿宋"/>
          <w:sz w:val="32"/>
          <w:szCs w:val="32"/>
          <w:lang w:eastAsia="zh-CN"/>
        </w:rPr>
        <w:t>，</w:t>
      </w:r>
      <w:r>
        <w:rPr>
          <w:rFonts w:hint="eastAsia" w:ascii="仿宋_GB2312" w:hAnsi="仿宋"/>
          <w:sz w:val="32"/>
          <w:szCs w:val="32"/>
        </w:rPr>
        <w:t>总结经验，发挥律师行业党组织先进典型的引领和示范作用，展示新时代金华律师行业基层党组织和党员律师的良好形象和精神风貌，增强律师行业基层党</w:t>
      </w:r>
      <w:r>
        <w:rPr>
          <w:rFonts w:hint="eastAsia" w:ascii="仿宋_GB2312" w:hAnsi="仿宋"/>
          <w:sz w:val="32"/>
          <w:szCs w:val="32"/>
          <w:lang w:eastAsia="zh-CN"/>
        </w:rPr>
        <w:t>组织</w:t>
      </w:r>
      <w:r>
        <w:rPr>
          <w:rFonts w:hint="eastAsia" w:ascii="仿宋_GB2312" w:hAnsi="仿宋"/>
          <w:sz w:val="32"/>
          <w:szCs w:val="32"/>
        </w:rPr>
        <w:t>的凝聚力、战斗力，夯实组织基础，推进行业党建工作标准化规范化建设任务的落实，根据上级党组织通知要求，经党委研究，决定对2019年度市律师行业</w:t>
      </w:r>
      <w:r>
        <w:rPr>
          <w:rFonts w:hint="eastAsia" w:ascii="仿宋_GB2312" w:hAnsi="仿宋"/>
          <w:sz w:val="32"/>
          <w:szCs w:val="32"/>
          <w:lang w:eastAsia="zh-CN"/>
        </w:rPr>
        <w:t>“双强”先锋党组织</w:t>
      </w:r>
      <w:r>
        <w:rPr>
          <w:rFonts w:hint="eastAsia" w:ascii="仿宋_GB2312" w:hAnsi="仿宋"/>
          <w:sz w:val="32"/>
          <w:szCs w:val="32"/>
        </w:rPr>
        <w:t>、优秀共产党员和优秀党务工作者进行评选表彰。现就相关评选表彰提出如下方案：</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ascii="黑体" w:hAnsi="黑体" w:eastAsia="黑体"/>
          <w:bCs/>
          <w:sz w:val="32"/>
          <w:szCs w:val="32"/>
        </w:rPr>
      </w:pPr>
      <w:r>
        <w:rPr>
          <w:rFonts w:hint="eastAsia" w:ascii="黑体" w:hAnsi="黑体" w:eastAsia="黑体"/>
          <w:bCs/>
          <w:sz w:val="32"/>
          <w:szCs w:val="32"/>
        </w:rPr>
        <w:t>一、推荐对象和名额</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ascii="仿宋_GB2312" w:hAnsi="仿宋"/>
          <w:sz w:val="32"/>
          <w:szCs w:val="32"/>
        </w:rPr>
      </w:pPr>
      <w:r>
        <w:rPr>
          <w:rFonts w:hint="eastAsia" w:ascii="仿宋_GB2312" w:hAnsi="仿宋"/>
          <w:sz w:val="32"/>
          <w:szCs w:val="32"/>
          <w:lang w:eastAsia="zh-CN"/>
        </w:rPr>
        <w:t>全市拟表彰</w:t>
      </w:r>
      <w:r>
        <w:rPr>
          <w:rFonts w:hint="eastAsia" w:ascii="仿宋_GB2312" w:hAnsi="仿宋"/>
          <w:sz w:val="32"/>
          <w:szCs w:val="32"/>
        </w:rPr>
        <w:t>在律师行业党建工作，特别是推进行业党建工作三年集中攻坚活动中取得突出成绩的律师事务所党组织10个、党员律师20名和优秀党务工作者10名。名额分配见附件1。</w:t>
      </w:r>
    </w:p>
    <w:p>
      <w:pPr>
        <w:keepNext w:val="0"/>
        <w:keepLines w:val="0"/>
        <w:pageBreakBefore w:val="0"/>
        <w:kinsoku/>
        <w:overflowPunct/>
        <w:topLinePunct w:val="0"/>
        <w:autoSpaceDE/>
        <w:autoSpaceDN/>
        <w:bidi w:val="0"/>
        <w:adjustRightInd/>
        <w:spacing w:line="560" w:lineRule="exact"/>
        <w:ind w:left="0" w:leftChars="0" w:firstLine="640" w:firstLineChars="200"/>
        <w:textAlignment w:val="auto"/>
        <w:outlineLvl w:val="9"/>
        <w:rPr>
          <w:rFonts w:ascii="黑体" w:hAnsi="黑体" w:eastAsia="黑体"/>
          <w:bCs/>
          <w:sz w:val="32"/>
          <w:szCs w:val="32"/>
        </w:rPr>
      </w:pPr>
      <w:r>
        <w:rPr>
          <w:rFonts w:hint="eastAsia" w:ascii="黑体" w:hAnsi="黑体" w:eastAsia="黑体"/>
          <w:bCs/>
          <w:sz w:val="32"/>
          <w:szCs w:val="32"/>
        </w:rPr>
        <w:t>二、基本条件</w:t>
      </w:r>
    </w:p>
    <w:p>
      <w:pPr>
        <w:keepNext w:val="0"/>
        <w:keepLines w:val="0"/>
        <w:pageBreakBefore w:val="0"/>
        <w:widowControl w:val="0"/>
        <w:kinsoku/>
        <w:overflowPunct/>
        <w:topLinePunct w:val="0"/>
        <w:autoSpaceDE/>
        <w:autoSpaceDN/>
        <w:bidi w:val="0"/>
        <w:adjustRightInd/>
        <w:snapToGrid w:val="0"/>
        <w:spacing w:line="560" w:lineRule="exact"/>
        <w:ind w:left="0" w:leftChars="0" w:firstLine="643" w:firstLineChars="200"/>
        <w:textAlignment w:val="auto"/>
        <w:outlineLvl w:val="9"/>
        <w:rPr>
          <w:rFonts w:hint="eastAsia" w:ascii="楷体_GB2312" w:hAnsi="仿宋" w:eastAsia="楷体_GB2312"/>
          <w:b/>
          <w:sz w:val="32"/>
          <w:szCs w:val="32"/>
          <w:lang w:eastAsia="zh-CN"/>
        </w:rPr>
      </w:pPr>
      <w:r>
        <w:rPr>
          <w:rFonts w:hint="eastAsia" w:ascii="楷体_GB2312" w:hAnsi="仿宋" w:eastAsia="楷体_GB2312"/>
          <w:b/>
          <w:sz w:val="32"/>
          <w:szCs w:val="32"/>
        </w:rPr>
        <w:t>（一）</w:t>
      </w:r>
      <w:r>
        <w:rPr>
          <w:rFonts w:hint="eastAsia" w:ascii="楷体_GB2312" w:hAnsi="仿宋" w:eastAsia="楷体_GB2312"/>
          <w:b/>
          <w:sz w:val="32"/>
          <w:szCs w:val="32"/>
          <w:lang w:eastAsia="zh-CN"/>
        </w:rPr>
        <w:t>“双强”先锋党组织</w:t>
      </w:r>
    </w:p>
    <w:p>
      <w:pPr>
        <w:keepNext w:val="0"/>
        <w:keepLines w:val="0"/>
        <w:pageBreakBefore w:val="0"/>
        <w:widowControl w:val="0"/>
        <w:kinsoku/>
        <w:overflowPunct/>
        <w:topLinePunct w:val="0"/>
        <w:autoSpaceDE/>
        <w:autoSpaceDN/>
        <w:bidi w:val="0"/>
        <w:adjustRightInd/>
        <w:snapToGrid w:val="0"/>
        <w:spacing w:line="560" w:lineRule="exact"/>
        <w:ind w:left="0" w:leftChars="0" w:firstLine="643" w:firstLineChars="200"/>
        <w:textAlignment w:val="auto"/>
        <w:outlineLvl w:val="9"/>
        <w:rPr>
          <w:rFonts w:ascii="仿宋_GB2312" w:hAnsi="仿宋"/>
          <w:b/>
          <w:sz w:val="32"/>
          <w:szCs w:val="32"/>
        </w:rPr>
      </w:pPr>
      <w:r>
        <w:rPr>
          <w:rFonts w:hint="eastAsia" w:ascii="仿宋_GB2312" w:hAnsi="仿宋"/>
          <w:b/>
          <w:sz w:val="32"/>
          <w:szCs w:val="32"/>
        </w:rPr>
        <w:t>1.律师事务所党支部</w:t>
      </w:r>
    </w:p>
    <w:p>
      <w:pPr>
        <w:keepNext w:val="0"/>
        <w:keepLines w:val="0"/>
        <w:pageBreakBefore w:val="0"/>
        <w:widowControl w:val="0"/>
        <w:kinsoku/>
        <w:overflowPunct/>
        <w:topLinePunct w:val="0"/>
        <w:autoSpaceDE/>
        <w:autoSpaceDN/>
        <w:bidi w:val="0"/>
        <w:adjustRightInd/>
        <w:snapToGrid w:val="0"/>
        <w:spacing w:line="560" w:lineRule="exact"/>
        <w:ind w:left="0" w:leftChars="0" w:firstLine="640" w:firstLineChars="200"/>
        <w:textAlignment w:val="auto"/>
        <w:outlineLvl w:val="9"/>
        <w:rPr>
          <w:rFonts w:ascii="仿宋_GB2312" w:hAnsi="仿宋"/>
          <w:sz w:val="32"/>
          <w:szCs w:val="32"/>
        </w:rPr>
      </w:pPr>
      <w:r>
        <w:rPr>
          <w:rFonts w:hint="eastAsia" w:ascii="仿宋_GB2312" w:hAnsi="仿宋"/>
          <w:sz w:val="32"/>
          <w:szCs w:val="32"/>
        </w:rPr>
        <w:t>（1）坚持以习近平新时代中国特色社会主义思想为指导，树牢“四个意识”，坚定“四个自信”，做到“两个维护”，坚决拥护中国共产党的领导，拥护社会主义法治，严守“三条底线”。</w:t>
      </w:r>
    </w:p>
    <w:p>
      <w:pPr>
        <w:keepNext w:val="0"/>
        <w:keepLines w:val="0"/>
        <w:pageBreakBefore w:val="0"/>
        <w:widowControl w:val="0"/>
        <w:kinsoku/>
        <w:overflowPunct/>
        <w:topLinePunct w:val="0"/>
        <w:autoSpaceDE/>
        <w:autoSpaceDN/>
        <w:bidi w:val="0"/>
        <w:adjustRightInd/>
        <w:snapToGrid w:val="0"/>
        <w:spacing w:line="560" w:lineRule="exact"/>
        <w:ind w:left="0" w:leftChars="0" w:firstLine="640" w:firstLineChars="200"/>
        <w:textAlignment w:val="auto"/>
        <w:outlineLvl w:val="9"/>
        <w:rPr>
          <w:rFonts w:ascii="仿宋_GB2312" w:hAnsi="仿宋"/>
          <w:sz w:val="32"/>
          <w:szCs w:val="32"/>
        </w:rPr>
      </w:pPr>
      <w:r>
        <w:rPr>
          <w:rFonts w:hint="eastAsia" w:ascii="仿宋_GB2312" w:hAnsi="仿宋"/>
          <w:sz w:val="32"/>
          <w:szCs w:val="32"/>
        </w:rPr>
        <w:t>（2）紧紧围绕律师行业党建工作“全覆盖、全规范、全统领”三年工作目标，工作机制健全，基础工作扎实，符合条件的律师事务所负责人</w:t>
      </w:r>
      <w:r>
        <w:rPr>
          <w:rFonts w:hint="eastAsia" w:ascii="仿宋_GB2312" w:hAnsi="仿宋"/>
          <w:sz w:val="32"/>
          <w:szCs w:val="32"/>
          <w:lang w:eastAsia="zh-CN"/>
        </w:rPr>
        <w:t>应当</w:t>
      </w:r>
      <w:r>
        <w:rPr>
          <w:rFonts w:hint="eastAsia" w:ascii="仿宋_GB2312" w:hAnsi="仿宋"/>
          <w:sz w:val="32"/>
          <w:szCs w:val="32"/>
        </w:rPr>
        <w:t>担任党组织书记；不符合条件的应当由高级合伙人、主要管理人员中的党员担任党组织书记。党组织书记善于抓党建工作。</w:t>
      </w:r>
    </w:p>
    <w:p>
      <w:pPr>
        <w:keepNext w:val="0"/>
        <w:keepLines w:val="0"/>
        <w:pageBreakBefore w:val="0"/>
        <w:widowControl w:val="0"/>
        <w:kinsoku/>
        <w:overflowPunct/>
        <w:topLinePunct w:val="0"/>
        <w:autoSpaceDE/>
        <w:autoSpaceDN/>
        <w:bidi w:val="0"/>
        <w:adjustRightInd/>
        <w:snapToGrid w:val="0"/>
        <w:spacing w:line="560" w:lineRule="exact"/>
        <w:ind w:left="0" w:leftChars="0" w:firstLine="640" w:firstLineChars="200"/>
        <w:textAlignment w:val="auto"/>
        <w:outlineLvl w:val="9"/>
        <w:rPr>
          <w:rFonts w:ascii="仿宋_GB2312" w:hAnsi="仿宋"/>
          <w:sz w:val="32"/>
          <w:szCs w:val="32"/>
        </w:rPr>
      </w:pPr>
      <w:r>
        <w:rPr>
          <w:rFonts w:hint="eastAsia" w:ascii="仿宋_GB2312" w:hAnsi="仿宋"/>
          <w:sz w:val="32"/>
          <w:szCs w:val="32"/>
        </w:rPr>
        <w:t>（3）坚持围绕党委政府中心工作，</w:t>
      </w:r>
      <w:r>
        <w:rPr>
          <w:rFonts w:hint="eastAsia" w:ascii="仿宋_GB2312" w:hAnsi="仿宋"/>
          <w:sz w:val="32"/>
          <w:szCs w:val="32"/>
          <w:lang w:eastAsia="zh-CN"/>
        </w:rPr>
        <w:t>在</w:t>
      </w:r>
      <w:r>
        <w:rPr>
          <w:rFonts w:hint="eastAsia" w:ascii="仿宋_GB2312" w:hAnsi="仿宋"/>
          <w:sz w:val="32"/>
          <w:szCs w:val="32"/>
        </w:rPr>
        <w:t>服务大局中成绩突出；</w:t>
      </w:r>
      <w:r>
        <w:rPr>
          <w:rFonts w:hint="eastAsia" w:ascii="仿宋_GB2312" w:hAnsi="仿宋"/>
          <w:sz w:val="32"/>
          <w:szCs w:val="32"/>
          <w:lang w:eastAsia="zh-CN"/>
        </w:rPr>
        <w:t>在</w:t>
      </w:r>
      <w:r>
        <w:rPr>
          <w:rFonts w:hint="eastAsia" w:ascii="仿宋_GB2312" w:hAnsi="仿宋"/>
          <w:sz w:val="32"/>
          <w:szCs w:val="32"/>
        </w:rPr>
        <w:t>公益法律服务事业等方面取得显著业绩，得到社会认可。</w:t>
      </w:r>
    </w:p>
    <w:p>
      <w:pPr>
        <w:keepNext w:val="0"/>
        <w:keepLines w:val="0"/>
        <w:pageBreakBefore w:val="0"/>
        <w:widowControl w:val="0"/>
        <w:kinsoku/>
        <w:overflowPunct/>
        <w:topLinePunct w:val="0"/>
        <w:autoSpaceDE/>
        <w:autoSpaceDN/>
        <w:bidi w:val="0"/>
        <w:adjustRightInd/>
        <w:snapToGrid w:val="0"/>
        <w:spacing w:line="560" w:lineRule="exact"/>
        <w:ind w:left="0" w:leftChars="0" w:firstLine="640" w:firstLineChars="200"/>
        <w:textAlignment w:val="auto"/>
        <w:outlineLvl w:val="9"/>
        <w:rPr>
          <w:rFonts w:ascii="仿宋_GB2312" w:hAnsi="仿宋"/>
          <w:sz w:val="32"/>
          <w:szCs w:val="32"/>
        </w:rPr>
      </w:pPr>
      <w:r>
        <w:rPr>
          <w:rFonts w:hint="eastAsia" w:ascii="仿宋_GB2312" w:hAnsi="仿宋"/>
          <w:sz w:val="32"/>
          <w:szCs w:val="32"/>
        </w:rPr>
        <w:t>（4）党组织政治把关作用明显。按照“双向进入”“交叉任职”要求，律师事务所党组织班子成员与管理层、决策层高度重合，党组织负责人参加或列席管理层、决策层有关会议；合伙人高度认可并支持律所党建工作；党组织书记职责定位明确，在所内具有较高威望；建立完善律师事务所党组织和管理层联席会议制度，明确党组织在律师选聘、跟踪培养、评优推荐、公开选拔、表彰奖励、合伙人晋升和执业道德建设等工作发挥政治把关作用。</w:t>
      </w:r>
    </w:p>
    <w:p>
      <w:pPr>
        <w:keepNext w:val="0"/>
        <w:keepLines w:val="0"/>
        <w:pageBreakBefore w:val="0"/>
        <w:widowControl w:val="0"/>
        <w:kinsoku/>
        <w:overflowPunct/>
        <w:topLinePunct w:val="0"/>
        <w:autoSpaceDE/>
        <w:autoSpaceDN/>
        <w:bidi w:val="0"/>
        <w:adjustRightInd/>
        <w:snapToGrid w:val="0"/>
        <w:spacing w:line="560" w:lineRule="exact"/>
        <w:ind w:left="0" w:leftChars="0" w:firstLine="640" w:firstLineChars="200"/>
        <w:textAlignment w:val="auto"/>
        <w:outlineLvl w:val="9"/>
        <w:rPr>
          <w:rFonts w:ascii="仿宋_GB2312" w:hAnsi="仿宋"/>
          <w:sz w:val="32"/>
          <w:szCs w:val="32"/>
        </w:rPr>
      </w:pPr>
      <w:r>
        <w:rPr>
          <w:rFonts w:hint="eastAsia" w:ascii="仿宋_GB2312" w:hAnsi="仿宋"/>
          <w:sz w:val="32"/>
          <w:szCs w:val="32"/>
        </w:rPr>
        <w:t>（5）以党建带队建促所建成绩显著。善于找准党建工作切入点，把党建工作纳入律师发展整体规划中，把党建要求作为平时考核评价内容，把党建工作作为加强管理的重要手段；积极开展形式多样的公益活动和文体活动，党建工作与律所文化建设深度结合；通过开展党建工作，带动律师事务所业务量明显增加；律师事务所内支持党建工作人员数量明显增加并占绝对比例。</w:t>
      </w:r>
    </w:p>
    <w:p>
      <w:pPr>
        <w:keepNext w:val="0"/>
        <w:keepLines w:val="0"/>
        <w:pageBreakBefore w:val="0"/>
        <w:widowControl w:val="0"/>
        <w:kinsoku/>
        <w:overflowPunct/>
        <w:topLinePunct w:val="0"/>
        <w:autoSpaceDE/>
        <w:autoSpaceDN/>
        <w:bidi w:val="0"/>
        <w:adjustRightInd/>
        <w:snapToGrid w:val="0"/>
        <w:spacing w:line="560" w:lineRule="exact"/>
        <w:ind w:left="0" w:leftChars="0" w:firstLine="640" w:firstLineChars="200"/>
        <w:textAlignment w:val="auto"/>
        <w:outlineLvl w:val="9"/>
        <w:rPr>
          <w:rFonts w:ascii="仿宋_GB2312" w:hAnsi="仿宋"/>
          <w:sz w:val="32"/>
          <w:szCs w:val="32"/>
        </w:rPr>
      </w:pPr>
      <w:r>
        <w:rPr>
          <w:rFonts w:hint="eastAsia" w:ascii="仿宋_GB2312" w:hAnsi="仿宋"/>
          <w:sz w:val="32"/>
          <w:szCs w:val="32"/>
        </w:rPr>
        <w:t>（6）近三年总所和分所律师未受到党纪处分、行政处罚或行业惩戒。</w:t>
      </w:r>
    </w:p>
    <w:p>
      <w:pPr>
        <w:keepNext w:val="0"/>
        <w:keepLines w:val="0"/>
        <w:pageBreakBefore w:val="0"/>
        <w:widowControl w:val="0"/>
        <w:kinsoku/>
        <w:overflowPunct/>
        <w:topLinePunct w:val="0"/>
        <w:autoSpaceDE/>
        <w:autoSpaceDN/>
        <w:bidi w:val="0"/>
        <w:adjustRightInd/>
        <w:snapToGrid w:val="0"/>
        <w:spacing w:line="560" w:lineRule="exact"/>
        <w:ind w:left="0" w:leftChars="0" w:firstLine="643" w:firstLineChars="200"/>
        <w:textAlignment w:val="auto"/>
        <w:outlineLvl w:val="9"/>
        <w:rPr>
          <w:rFonts w:ascii="仿宋_GB2312" w:hAnsi="仿宋"/>
          <w:b/>
          <w:sz w:val="32"/>
          <w:szCs w:val="32"/>
        </w:rPr>
      </w:pPr>
      <w:r>
        <w:rPr>
          <w:rFonts w:hint="eastAsia" w:ascii="仿宋_GB2312" w:hAnsi="仿宋"/>
          <w:b/>
          <w:sz w:val="32"/>
          <w:szCs w:val="32"/>
        </w:rPr>
        <w:t>2.联合党支部</w:t>
      </w:r>
    </w:p>
    <w:p>
      <w:pPr>
        <w:keepNext w:val="0"/>
        <w:keepLines w:val="0"/>
        <w:pageBreakBefore w:val="0"/>
        <w:widowControl w:val="0"/>
        <w:kinsoku/>
        <w:overflowPunct/>
        <w:topLinePunct w:val="0"/>
        <w:autoSpaceDE/>
        <w:autoSpaceDN/>
        <w:bidi w:val="0"/>
        <w:adjustRightInd/>
        <w:snapToGrid w:val="0"/>
        <w:spacing w:line="560" w:lineRule="exact"/>
        <w:ind w:left="0" w:leftChars="0" w:firstLine="640" w:firstLineChars="200"/>
        <w:textAlignment w:val="auto"/>
        <w:outlineLvl w:val="9"/>
        <w:rPr>
          <w:rFonts w:ascii="仿宋_GB2312" w:hAnsi="仿宋"/>
          <w:sz w:val="32"/>
          <w:szCs w:val="32"/>
        </w:rPr>
      </w:pPr>
      <w:r>
        <w:rPr>
          <w:rFonts w:hint="eastAsia" w:ascii="仿宋_GB2312" w:hAnsi="仿宋"/>
          <w:sz w:val="32"/>
          <w:szCs w:val="32"/>
        </w:rPr>
        <w:t>（1）坚持以习近平新时代中国特色社会主义思想为指导，树牢“四个意识”，坚定“四个自信”，做到“两个维护”，坚决拥护中国共产党的领导，拥护社会主义法治，严守“三条底线”，始终与党同心同德、同向同行。</w:t>
      </w:r>
    </w:p>
    <w:p>
      <w:pPr>
        <w:keepNext w:val="0"/>
        <w:keepLines w:val="0"/>
        <w:pageBreakBefore w:val="0"/>
        <w:widowControl w:val="0"/>
        <w:kinsoku/>
        <w:overflowPunct/>
        <w:topLinePunct w:val="0"/>
        <w:autoSpaceDE/>
        <w:autoSpaceDN/>
        <w:bidi w:val="0"/>
        <w:adjustRightInd/>
        <w:snapToGrid w:val="0"/>
        <w:spacing w:line="560" w:lineRule="exact"/>
        <w:ind w:left="0" w:leftChars="0" w:firstLine="640" w:firstLineChars="200"/>
        <w:textAlignment w:val="auto"/>
        <w:outlineLvl w:val="9"/>
        <w:rPr>
          <w:rFonts w:ascii="仿宋_GB2312" w:hAnsi="仿宋"/>
          <w:sz w:val="32"/>
          <w:szCs w:val="32"/>
        </w:rPr>
      </w:pPr>
      <w:r>
        <w:rPr>
          <w:rFonts w:hint="eastAsia" w:ascii="仿宋_GB2312" w:hAnsi="仿宋"/>
          <w:sz w:val="32"/>
          <w:szCs w:val="32"/>
        </w:rPr>
        <w:t>（2）按照区域相邻、就近就便的原则，通过“以大带小”或“以强带弱”的形式组建；具备有效团结凝聚党员律师的平台或载体。</w:t>
      </w:r>
    </w:p>
    <w:p>
      <w:pPr>
        <w:keepNext w:val="0"/>
        <w:keepLines w:val="0"/>
        <w:pageBreakBefore w:val="0"/>
        <w:widowControl w:val="0"/>
        <w:kinsoku/>
        <w:overflowPunct/>
        <w:topLinePunct w:val="0"/>
        <w:autoSpaceDE/>
        <w:autoSpaceDN/>
        <w:bidi w:val="0"/>
        <w:adjustRightInd/>
        <w:snapToGrid w:val="0"/>
        <w:spacing w:line="560" w:lineRule="exact"/>
        <w:ind w:left="0" w:leftChars="0" w:firstLine="640" w:firstLineChars="200"/>
        <w:textAlignment w:val="auto"/>
        <w:outlineLvl w:val="9"/>
        <w:rPr>
          <w:rFonts w:ascii="仿宋_GB2312" w:hAnsi="仿宋"/>
          <w:sz w:val="32"/>
          <w:szCs w:val="32"/>
        </w:rPr>
      </w:pPr>
      <w:r>
        <w:rPr>
          <w:rFonts w:hint="eastAsia" w:ascii="仿宋_GB2312" w:hAnsi="仿宋"/>
          <w:sz w:val="32"/>
          <w:szCs w:val="32"/>
        </w:rPr>
        <w:t>（3）规范开展活动，党组织作用有效发挥。</w:t>
      </w:r>
    </w:p>
    <w:p>
      <w:pPr>
        <w:keepNext w:val="0"/>
        <w:keepLines w:val="0"/>
        <w:pageBreakBefore w:val="0"/>
        <w:widowControl w:val="0"/>
        <w:kinsoku/>
        <w:overflowPunct/>
        <w:topLinePunct w:val="0"/>
        <w:autoSpaceDE/>
        <w:autoSpaceDN/>
        <w:bidi w:val="0"/>
        <w:adjustRightInd/>
        <w:snapToGrid w:val="0"/>
        <w:spacing w:line="560" w:lineRule="exact"/>
        <w:ind w:left="0" w:leftChars="0" w:firstLine="640" w:firstLineChars="200"/>
        <w:textAlignment w:val="auto"/>
        <w:outlineLvl w:val="9"/>
        <w:rPr>
          <w:rFonts w:ascii="仿宋_GB2312" w:hAnsi="仿宋"/>
          <w:sz w:val="32"/>
          <w:szCs w:val="32"/>
        </w:rPr>
      </w:pPr>
      <w:r>
        <w:rPr>
          <w:rFonts w:hint="eastAsia" w:ascii="仿宋_GB2312" w:hAnsi="仿宋"/>
          <w:sz w:val="32"/>
          <w:szCs w:val="32"/>
        </w:rPr>
        <w:t>（4）近三年相关律所和分所律师未受到党纪处分、行政处罚或行业惩戒。</w:t>
      </w:r>
    </w:p>
    <w:p>
      <w:pPr>
        <w:keepNext w:val="0"/>
        <w:keepLines w:val="0"/>
        <w:pageBreakBefore w:val="0"/>
        <w:widowControl w:val="0"/>
        <w:kinsoku/>
        <w:overflowPunct/>
        <w:topLinePunct w:val="0"/>
        <w:autoSpaceDE/>
        <w:autoSpaceDN/>
        <w:bidi w:val="0"/>
        <w:adjustRightInd/>
        <w:snapToGrid w:val="0"/>
        <w:spacing w:line="560" w:lineRule="exact"/>
        <w:ind w:left="0" w:leftChars="0" w:firstLine="643" w:firstLineChars="200"/>
        <w:textAlignment w:val="auto"/>
        <w:outlineLvl w:val="9"/>
        <w:rPr>
          <w:rFonts w:ascii="楷体_GB2312" w:hAnsi="仿宋" w:eastAsia="楷体_GB2312"/>
          <w:b/>
          <w:sz w:val="32"/>
          <w:szCs w:val="32"/>
        </w:rPr>
      </w:pPr>
      <w:r>
        <w:rPr>
          <w:rFonts w:hint="eastAsia" w:ascii="楷体_GB2312" w:hAnsi="仿宋" w:eastAsia="楷体_GB2312"/>
          <w:b/>
          <w:sz w:val="32"/>
          <w:szCs w:val="32"/>
        </w:rPr>
        <w:t>（二）优秀党员律师推选条件</w:t>
      </w:r>
    </w:p>
    <w:p>
      <w:pPr>
        <w:keepNext w:val="0"/>
        <w:keepLines w:val="0"/>
        <w:pageBreakBefore w:val="0"/>
        <w:widowControl w:val="0"/>
        <w:kinsoku/>
        <w:overflowPunct/>
        <w:topLinePunct w:val="0"/>
        <w:autoSpaceDE/>
        <w:autoSpaceDN/>
        <w:bidi w:val="0"/>
        <w:adjustRightInd/>
        <w:snapToGrid w:val="0"/>
        <w:spacing w:line="560" w:lineRule="exact"/>
        <w:ind w:left="0" w:leftChars="0" w:firstLine="640" w:firstLineChars="200"/>
        <w:textAlignment w:val="auto"/>
        <w:outlineLvl w:val="9"/>
        <w:rPr>
          <w:rFonts w:ascii="仿宋_GB2312" w:hAnsi="仿宋"/>
          <w:sz w:val="32"/>
          <w:szCs w:val="32"/>
        </w:rPr>
      </w:pPr>
      <w:r>
        <w:rPr>
          <w:rFonts w:hint="eastAsia" w:ascii="仿宋_GB2312" w:hAnsi="仿宋"/>
          <w:sz w:val="32"/>
          <w:szCs w:val="32"/>
        </w:rPr>
        <w:t>1.认真学习贯彻习近平新时代中国特色社会主义思想，积极参加“不忘初心，牢记使命”主题教育，坚决贯彻落实党的路线方针政策，树牢“四个意识”，坚定“四个自信”，做到“两个维护”，坚决拥护中国共产党的领导，拥护社会主义法治，坚持正确政治方向，严守“三条底线”。</w:t>
      </w:r>
    </w:p>
    <w:p>
      <w:pPr>
        <w:keepNext w:val="0"/>
        <w:keepLines w:val="0"/>
        <w:pageBreakBefore w:val="0"/>
        <w:widowControl w:val="0"/>
        <w:kinsoku/>
        <w:overflowPunct/>
        <w:topLinePunct w:val="0"/>
        <w:autoSpaceDE/>
        <w:autoSpaceDN/>
        <w:bidi w:val="0"/>
        <w:adjustRightInd/>
        <w:snapToGrid w:val="0"/>
        <w:spacing w:line="560" w:lineRule="exact"/>
        <w:ind w:left="0" w:leftChars="0" w:firstLine="640" w:firstLineChars="200"/>
        <w:textAlignment w:val="auto"/>
        <w:outlineLvl w:val="9"/>
        <w:rPr>
          <w:rFonts w:ascii="仿宋_GB2312" w:hAnsi="仿宋"/>
          <w:sz w:val="32"/>
          <w:szCs w:val="32"/>
        </w:rPr>
      </w:pPr>
      <w:r>
        <w:rPr>
          <w:rFonts w:hint="eastAsia" w:ascii="仿宋_GB2312" w:hAnsi="仿宋"/>
          <w:sz w:val="32"/>
          <w:szCs w:val="32"/>
        </w:rPr>
        <w:t xml:space="preserve">2.在服务党委政府中心工作中成绩突出，热心公益法律服务事业，专业能力和业务水平得到认可，在本职岗位上做出显著成绩，先锋模范作用明显。 </w:t>
      </w:r>
    </w:p>
    <w:p>
      <w:pPr>
        <w:keepNext w:val="0"/>
        <w:keepLines w:val="0"/>
        <w:pageBreakBefore w:val="0"/>
        <w:widowControl w:val="0"/>
        <w:kinsoku/>
        <w:overflowPunct/>
        <w:topLinePunct w:val="0"/>
        <w:autoSpaceDE/>
        <w:autoSpaceDN/>
        <w:bidi w:val="0"/>
        <w:adjustRightInd/>
        <w:snapToGrid w:val="0"/>
        <w:spacing w:line="560" w:lineRule="exact"/>
        <w:ind w:left="0" w:leftChars="0" w:firstLine="640" w:firstLineChars="200"/>
        <w:textAlignment w:val="auto"/>
        <w:outlineLvl w:val="9"/>
        <w:rPr>
          <w:rFonts w:ascii="仿宋_GB2312" w:hAnsi="仿宋"/>
          <w:sz w:val="32"/>
          <w:szCs w:val="32"/>
        </w:rPr>
      </w:pPr>
      <w:r>
        <w:rPr>
          <w:rFonts w:hint="eastAsia" w:ascii="仿宋_GB2312" w:hAnsi="仿宋"/>
          <w:sz w:val="32"/>
          <w:szCs w:val="32"/>
        </w:rPr>
        <w:t>3.自觉遵守党章党规，严格遵守党的各项纪律特别是政治纪律和组织纪律，坚持依法执业，诚信执业，具有良好的操守品德。</w:t>
      </w:r>
    </w:p>
    <w:p>
      <w:pPr>
        <w:keepNext w:val="0"/>
        <w:keepLines w:val="0"/>
        <w:pageBreakBefore w:val="0"/>
        <w:widowControl w:val="0"/>
        <w:kinsoku/>
        <w:overflowPunct/>
        <w:topLinePunct w:val="0"/>
        <w:autoSpaceDE/>
        <w:autoSpaceDN/>
        <w:bidi w:val="0"/>
        <w:adjustRightInd/>
        <w:snapToGrid w:val="0"/>
        <w:spacing w:line="560" w:lineRule="exact"/>
        <w:ind w:left="0" w:leftChars="0" w:firstLine="640" w:firstLineChars="200"/>
        <w:textAlignment w:val="auto"/>
        <w:outlineLvl w:val="9"/>
        <w:rPr>
          <w:rFonts w:ascii="仿宋_GB2312" w:hAnsi="仿宋"/>
          <w:sz w:val="32"/>
          <w:szCs w:val="32"/>
        </w:rPr>
      </w:pPr>
      <w:r>
        <w:rPr>
          <w:rFonts w:hint="eastAsia" w:ascii="仿宋_GB2312" w:hAnsi="仿宋"/>
          <w:sz w:val="32"/>
          <w:szCs w:val="32"/>
        </w:rPr>
        <w:t>4.近三年未受到党纪处分、行政处罚或行业惩戒。</w:t>
      </w:r>
    </w:p>
    <w:p>
      <w:pPr>
        <w:keepNext w:val="0"/>
        <w:keepLines w:val="0"/>
        <w:pageBreakBefore w:val="0"/>
        <w:widowControl w:val="0"/>
        <w:kinsoku/>
        <w:overflowPunct/>
        <w:topLinePunct w:val="0"/>
        <w:autoSpaceDE/>
        <w:autoSpaceDN/>
        <w:bidi w:val="0"/>
        <w:adjustRightInd/>
        <w:snapToGrid w:val="0"/>
        <w:spacing w:line="560" w:lineRule="exact"/>
        <w:ind w:left="0" w:leftChars="0" w:firstLine="643" w:firstLineChars="200"/>
        <w:textAlignment w:val="auto"/>
        <w:outlineLvl w:val="9"/>
        <w:rPr>
          <w:rFonts w:ascii="楷体_GB2312" w:hAnsi="仿宋" w:eastAsia="楷体_GB2312"/>
          <w:b/>
          <w:sz w:val="32"/>
          <w:szCs w:val="32"/>
        </w:rPr>
      </w:pPr>
      <w:r>
        <w:rPr>
          <w:rFonts w:hint="eastAsia" w:ascii="楷体_GB2312" w:hAnsi="仿宋" w:eastAsia="楷体_GB2312"/>
          <w:b/>
          <w:sz w:val="32"/>
          <w:szCs w:val="32"/>
        </w:rPr>
        <w:t>（三）优秀党务工作者推选条件</w:t>
      </w:r>
    </w:p>
    <w:p>
      <w:pPr>
        <w:keepNext w:val="0"/>
        <w:keepLines w:val="0"/>
        <w:pageBreakBefore w:val="0"/>
        <w:kinsoku/>
        <w:overflowPunct/>
        <w:topLinePunct w:val="0"/>
        <w:autoSpaceDE/>
        <w:autoSpaceDN/>
        <w:bidi w:val="0"/>
        <w:adjustRightInd/>
        <w:spacing w:line="560" w:lineRule="exact"/>
        <w:ind w:left="0" w:leftChars="0" w:firstLine="640" w:firstLineChars="200"/>
        <w:textAlignment w:val="auto"/>
        <w:outlineLvl w:val="9"/>
        <w:rPr>
          <w:rFonts w:ascii="仿宋_GB2312" w:hAnsi="仿宋"/>
          <w:sz w:val="32"/>
          <w:szCs w:val="32"/>
        </w:rPr>
      </w:pPr>
      <w:r>
        <w:rPr>
          <w:rFonts w:hint="eastAsia" w:ascii="仿宋_GB2312" w:hAnsi="仿宋"/>
          <w:sz w:val="32"/>
          <w:szCs w:val="32"/>
        </w:rPr>
        <w:t>1.坚持以习近平新时代中国特色社会主义思想为指导，坚决拥护中国共产党的领导，拥护社会主义法治，在政治上思想上行动上同党中央保持高度一致。</w:t>
      </w:r>
    </w:p>
    <w:p>
      <w:pPr>
        <w:keepNext w:val="0"/>
        <w:keepLines w:val="0"/>
        <w:pageBreakBefore w:val="0"/>
        <w:kinsoku/>
        <w:overflowPunct/>
        <w:topLinePunct w:val="0"/>
        <w:autoSpaceDE/>
        <w:autoSpaceDN/>
        <w:bidi w:val="0"/>
        <w:adjustRightInd/>
        <w:spacing w:line="560" w:lineRule="exact"/>
        <w:ind w:left="0" w:leftChars="0" w:firstLine="640" w:firstLineChars="200"/>
        <w:textAlignment w:val="auto"/>
        <w:outlineLvl w:val="9"/>
        <w:rPr>
          <w:rFonts w:ascii="仿宋_GB2312" w:hAnsi="仿宋"/>
          <w:sz w:val="32"/>
          <w:szCs w:val="32"/>
        </w:rPr>
      </w:pPr>
      <w:r>
        <w:rPr>
          <w:rFonts w:hint="eastAsia" w:ascii="仿宋_GB2312" w:hAnsi="仿宋"/>
          <w:sz w:val="32"/>
          <w:szCs w:val="32"/>
        </w:rPr>
        <w:t>2.既懂党建工作又熟悉律师工作，坚决贯彻上级党组织的决策部署，热爱党务工作，脚踏实地，认真负责，在全面加强新时代律师行业党建工作，特别是在落实全国律师行业党建座谈会精神、推进律师行业党建工作三年目标中取得了突出成绩。</w:t>
      </w:r>
    </w:p>
    <w:p>
      <w:pPr>
        <w:keepNext w:val="0"/>
        <w:keepLines w:val="0"/>
        <w:pageBreakBefore w:val="0"/>
        <w:kinsoku/>
        <w:overflowPunct/>
        <w:topLinePunct w:val="0"/>
        <w:autoSpaceDE/>
        <w:autoSpaceDN/>
        <w:bidi w:val="0"/>
        <w:adjustRightInd/>
        <w:spacing w:line="560" w:lineRule="exact"/>
        <w:ind w:left="0" w:leftChars="0" w:firstLine="640" w:firstLineChars="200"/>
        <w:textAlignment w:val="auto"/>
        <w:outlineLvl w:val="9"/>
        <w:rPr>
          <w:rFonts w:ascii="仿宋_GB2312" w:hAnsi="仿宋"/>
          <w:sz w:val="32"/>
          <w:szCs w:val="32"/>
        </w:rPr>
      </w:pPr>
      <w:r>
        <w:rPr>
          <w:rFonts w:hint="eastAsia" w:ascii="仿宋_GB2312" w:hAnsi="仿宋"/>
          <w:sz w:val="32"/>
          <w:szCs w:val="32"/>
        </w:rPr>
        <w:t>3.工作积极，善于学习，能够紧密结合律师行业实际开展工作，政策理论功底扎实，善于把上级党组织的主张和要求转化为具体行动。</w:t>
      </w:r>
    </w:p>
    <w:p>
      <w:pPr>
        <w:keepNext w:val="0"/>
        <w:keepLines w:val="0"/>
        <w:pageBreakBefore w:val="0"/>
        <w:kinsoku/>
        <w:overflowPunct/>
        <w:topLinePunct w:val="0"/>
        <w:autoSpaceDE/>
        <w:autoSpaceDN/>
        <w:bidi w:val="0"/>
        <w:adjustRightInd/>
        <w:spacing w:line="560" w:lineRule="exact"/>
        <w:ind w:left="0" w:leftChars="0" w:firstLine="640" w:firstLineChars="200"/>
        <w:textAlignment w:val="auto"/>
        <w:outlineLvl w:val="9"/>
        <w:rPr>
          <w:rFonts w:ascii="仿宋_GB2312" w:hAnsi="仿宋"/>
          <w:sz w:val="32"/>
          <w:szCs w:val="32"/>
        </w:rPr>
      </w:pPr>
      <w:r>
        <w:rPr>
          <w:rFonts w:hint="eastAsia" w:ascii="仿宋_GB2312" w:hAnsi="仿宋"/>
          <w:sz w:val="32"/>
          <w:szCs w:val="32"/>
        </w:rPr>
        <w:t>4.密切联系群众，全心全意为人民服务，具有良好的群众基础，受到党员和群众的信赖和敬重。</w:t>
      </w:r>
    </w:p>
    <w:p>
      <w:pPr>
        <w:keepNext w:val="0"/>
        <w:keepLines w:val="0"/>
        <w:pageBreakBefore w:val="0"/>
        <w:kinsoku/>
        <w:overflowPunct/>
        <w:topLinePunct w:val="0"/>
        <w:autoSpaceDE/>
        <w:autoSpaceDN/>
        <w:bidi w:val="0"/>
        <w:adjustRightInd/>
        <w:spacing w:line="560" w:lineRule="exact"/>
        <w:ind w:left="0" w:leftChars="0" w:firstLine="640" w:firstLineChars="200"/>
        <w:textAlignment w:val="auto"/>
        <w:outlineLvl w:val="9"/>
        <w:rPr>
          <w:rFonts w:ascii="仿宋_GB2312" w:hAnsi="仿宋"/>
          <w:sz w:val="32"/>
          <w:szCs w:val="32"/>
        </w:rPr>
      </w:pPr>
      <w:r>
        <w:rPr>
          <w:rFonts w:hint="eastAsia" w:ascii="仿宋_GB2312" w:hAnsi="仿宋"/>
          <w:sz w:val="32"/>
          <w:szCs w:val="32"/>
        </w:rPr>
        <w:t>5.严格遵守法律法规和党规党纪，未受到刑事处罚、行政处罚或党纪处分。</w:t>
      </w:r>
    </w:p>
    <w:p>
      <w:pPr>
        <w:keepNext w:val="0"/>
        <w:keepLines w:val="0"/>
        <w:pageBreakBefore w:val="0"/>
        <w:kinsoku/>
        <w:overflowPunct/>
        <w:topLinePunct w:val="0"/>
        <w:autoSpaceDE/>
        <w:autoSpaceDN/>
        <w:bidi w:val="0"/>
        <w:adjustRightInd/>
        <w:spacing w:line="560" w:lineRule="exact"/>
        <w:ind w:left="0" w:leftChars="0" w:firstLine="640" w:firstLineChars="200"/>
        <w:textAlignment w:val="auto"/>
        <w:outlineLvl w:val="9"/>
        <w:rPr>
          <w:rFonts w:ascii="黑体" w:hAnsi="黑体" w:eastAsia="黑体"/>
          <w:bCs/>
          <w:sz w:val="32"/>
          <w:szCs w:val="32"/>
        </w:rPr>
      </w:pPr>
      <w:r>
        <w:rPr>
          <w:rFonts w:hint="eastAsia" w:ascii="黑体" w:hAnsi="黑体" w:eastAsia="黑体"/>
          <w:bCs/>
          <w:sz w:val="32"/>
          <w:szCs w:val="32"/>
        </w:rPr>
        <w:t>三、评选表彰程序</w:t>
      </w:r>
    </w:p>
    <w:p>
      <w:pPr>
        <w:keepNext w:val="0"/>
        <w:keepLines w:val="0"/>
        <w:pageBreakBefore w:val="0"/>
        <w:widowControl w:val="0"/>
        <w:kinsoku/>
        <w:overflowPunct/>
        <w:topLinePunct w:val="0"/>
        <w:autoSpaceDE/>
        <w:autoSpaceDN/>
        <w:bidi w:val="0"/>
        <w:adjustRightInd/>
        <w:snapToGrid w:val="0"/>
        <w:spacing w:line="560" w:lineRule="exact"/>
        <w:ind w:left="0" w:leftChars="0" w:firstLine="643" w:firstLineChars="200"/>
        <w:textAlignment w:val="auto"/>
        <w:outlineLvl w:val="9"/>
        <w:rPr>
          <w:rFonts w:ascii="楷体_GB2312" w:hAnsi="仿宋" w:eastAsia="楷体_GB2312"/>
          <w:b/>
          <w:sz w:val="32"/>
          <w:szCs w:val="32"/>
        </w:rPr>
      </w:pPr>
      <w:r>
        <w:rPr>
          <w:rFonts w:hint="eastAsia" w:ascii="楷体_GB2312" w:hAnsi="仿宋" w:eastAsia="楷体_GB2312"/>
          <w:b/>
          <w:sz w:val="32"/>
          <w:szCs w:val="32"/>
        </w:rPr>
        <w:t>（一）推荐审核</w:t>
      </w:r>
    </w:p>
    <w:p>
      <w:pPr>
        <w:keepNext w:val="0"/>
        <w:keepLines w:val="0"/>
        <w:pageBreakBefore w:val="0"/>
        <w:kinsoku/>
        <w:overflowPunct/>
        <w:topLinePunct w:val="0"/>
        <w:autoSpaceDE/>
        <w:autoSpaceDN/>
        <w:bidi w:val="0"/>
        <w:adjustRightInd/>
        <w:spacing w:line="560" w:lineRule="exact"/>
        <w:ind w:left="0" w:leftChars="0" w:firstLine="640" w:firstLineChars="200"/>
        <w:textAlignment w:val="auto"/>
        <w:outlineLvl w:val="9"/>
        <w:rPr>
          <w:rFonts w:ascii="仿宋_GB2312" w:hAnsi="仿宋"/>
          <w:sz w:val="32"/>
          <w:szCs w:val="32"/>
        </w:rPr>
      </w:pPr>
      <w:r>
        <w:rPr>
          <w:rFonts w:hint="eastAsia" w:ascii="仿宋_GB2312" w:hAnsi="仿宋"/>
          <w:sz w:val="32"/>
          <w:szCs w:val="32"/>
        </w:rPr>
        <w:t>各律师事务所党支部依据条件申报，县（市、区）行业党委（总支）负责推荐，并报同级司法行政机关党委审核确定后，于6月1</w:t>
      </w:r>
      <w:r>
        <w:rPr>
          <w:rFonts w:hint="eastAsia" w:ascii="仿宋_GB2312" w:hAnsi="仿宋"/>
          <w:sz w:val="32"/>
          <w:szCs w:val="32"/>
          <w:lang w:val="en-US" w:eastAsia="zh-CN"/>
        </w:rPr>
        <w:t>0</w:t>
      </w:r>
      <w:r>
        <w:rPr>
          <w:rFonts w:hint="eastAsia" w:ascii="仿宋_GB2312" w:hAnsi="仿宋"/>
          <w:sz w:val="32"/>
          <w:szCs w:val="32"/>
        </w:rPr>
        <w:t>日前将《金华市律师行业</w:t>
      </w:r>
      <w:r>
        <w:rPr>
          <w:rFonts w:hint="eastAsia" w:ascii="仿宋_GB2312" w:hAnsi="仿宋"/>
          <w:sz w:val="32"/>
          <w:szCs w:val="32"/>
          <w:lang w:eastAsia="zh-CN"/>
        </w:rPr>
        <w:t>“双强”先锋党组织</w:t>
      </w:r>
      <w:r>
        <w:rPr>
          <w:rFonts w:hint="eastAsia" w:ascii="仿宋_GB2312" w:hAnsi="仿宋"/>
          <w:sz w:val="32"/>
          <w:szCs w:val="32"/>
        </w:rPr>
        <w:t>推荐表》（附件</w:t>
      </w:r>
      <w:r>
        <w:rPr>
          <w:rFonts w:hint="eastAsia" w:ascii="仿宋_GB2312" w:hAnsi="仿宋"/>
          <w:sz w:val="32"/>
          <w:szCs w:val="32"/>
          <w:lang w:val="en-US" w:eastAsia="zh-CN"/>
        </w:rPr>
        <w:t>2</w:t>
      </w:r>
      <w:r>
        <w:rPr>
          <w:rFonts w:hint="eastAsia" w:ascii="仿宋_GB2312" w:hAnsi="仿宋"/>
          <w:sz w:val="32"/>
          <w:szCs w:val="32"/>
        </w:rPr>
        <w:t>）《金华市律师行业优秀党员律师推荐表》（附件</w:t>
      </w:r>
      <w:r>
        <w:rPr>
          <w:rFonts w:hint="eastAsia" w:ascii="仿宋_GB2312" w:hAnsi="仿宋"/>
          <w:sz w:val="32"/>
          <w:szCs w:val="32"/>
          <w:lang w:val="en-US" w:eastAsia="zh-CN"/>
        </w:rPr>
        <w:t>3</w:t>
      </w:r>
      <w:r>
        <w:rPr>
          <w:rFonts w:hint="eastAsia" w:ascii="仿宋_GB2312" w:hAnsi="仿宋"/>
          <w:sz w:val="32"/>
          <w:szCs w:val="32"/>
        </w:rPr>
        <w:t>）和《</w:t>
      </w:r>
      <w:r>
        <w:rPr>
          <w:rFonts w:hint="eastAsia" w:ascii="仿宋_GB2312" w:hAnsi="仿宋"/>
          <w:color w:val="auto"/>
          <w:sz w:val="32"/>
          <w:szCs w:val="32"/>
        </w:rPr>
        <w:t>金华市律师行业优秀党务工作者推荐表</w:t>
      </w:r>
      <w:r>
        <w:rPr>
          <w:rFonts w:hint="eastAsia" w:ascii="仿宋_GB2312" w:hAnsi="仿宋"/>
          <w:sz w:val="32"/>
          <w:szCs w:val="32"/>
        </w:rPr>
        <w:t>》（附件</w:t>
      </w:r>
      <w:r>
        <w:rPr>
          <w:rFonts w:hint="eastAsia" w:ascii="仿宋_GB2312" w:hAnsi="仿宋"/>
          <w:sz w:val="32"/>
          <w:szCs w:val="32"/>
          <w:lang w:val="en-US" w:eastAsia="zh-CN"/>
        </w:rPr>
        <w:t>4</w:t>
      </w:r>
      <w:r>
        <w:rPr>
          <w:rFonts w:hint="eastAsia" w:ascii="仿宋_GB2312" w:hAnsi="仿宋"/>
          <w:sz w:val="32"/>
          <w:szCs w:val="32"/>
        </w:rPr>
        <w:t>）纸质版报市律师行业党委，同时向指定邮箱报送电子版</w:t>
      </w:r>
      <w:r>
        <w:rPr>
          <w:rFonts w:hint="eastAsia" w:ascii="仿宋_GB2312" w:hAnsi="仿宋"/>
          <w:sz w:val="32"/>
          <w:szCs w:val="32"/>
          <w:lang w:eastAsia="zh-CN"/>
        </w:rPr>
        <w:t>（</w:t>
      </w:r>
      <w:r>
        <w:rPr>
          <w:rFonts w:hint="eastAsia" w:ascii="仿宋_GB2312" w:hAnsi="仿宋"/>
          <w:sz w:val="32"/>
          <w:szCs w:val="32"/>
          <w:lang w:val="en-US" w:eastAsia="zh-CN"/>
        </w:rPr>
        <w:t>jhslsxh@163.com</w:t>
      </w:r>
      <w:r>
        <w:rPr>
          <w:rFonts w:hint="eastAsia" w:ascii="仿宋_GB2312" w:hAnsi="仿宋"/>
          <w:sz w:val="32"/>
          <w:szCs w:val="32"/>
          <w:lang w:eastAsia="zh-CN"/>
        </w:rPr>
        <w:t>）</w:t>
      </w:r>
      <w:r>
        <w:rPr>
          <w:rFonts w:hint="eastAsia" w:ascii="仿宋_GB2312" w:hAnsi="仿宋"/>
          <w:sz w:val="32"/>
          <w:szCs w:val="32"/>
        </w:rPr>
        <w:t>。先进事迹不少于600字，表格如填写不下，可另附页。</w:t>
      </w:r>
    </w:p>
    <w:p>
      <w:pPr>
        <w:keepNext w:val="0"/>
        <w:keepLines w:val="0"/>
        <w:pageBreakBefore w:val="0"/>
        <w:widowControl w:val="0"/>
        <w:kinsoku/>
        <w:overflowPunct/>
        <w:topLinePunct w:val="0"/>
        <w:autoSpaceDE/>
        <w:autoSpaceDN/>
        <w:bidi w:val="0"/>
        <w:adjustRightInd/>
        <w:snapToGrid w:val="0"/>
        <w:spacing w:line="560" w:lineRule="exact"/>
        <w:ind w:left="0" w:leftChars="0" w:firstLine="643" w:firstLineChars="200"/>
        <w:textAlignment w:val="auto"/>
        <w:outlineLvl w:val="9"/>
        <w:rPr>
          <w:rFonts w:ascii="楷体_GB2312" w:hAnsi="仿宋" w:eastAsia="楷体_GB2312"/>
          <w:b/>
          <w:sz w:val="32"/>
          <w:szCs w:val="32"/>
        </w:rPr>
      </w:pPr>
      <w:r>
        <w:rPr>
          <w:rFonts w:hint="eastAsia" w:ascii="楷体_GB2312" w:hAnsi="仿宋" w:eastAsia="楷体_GB2312"/>
          <w:b/>
          <w:sz w:val="32"/>
          <w:szCs w:val="32"/>
        </w:rPr>
        <w:t>（二）名单公示</w:t>
      </w:r>
    </w:p>
    <w:p>
      <w:pPr>
        <w:keepNext w:val="0"/>
        <w:keepLines w:val="0"/>
        <w:pageBreakBefore w:val="0"/>
        <w:kinsoku/>
        <w:overflowPunct/>
        <w:topLinePunct w:val="0"/>
        <w:autoSpaceDE/>
        <w:autoSpaceDN/>
        <w:bidi w:val="0"/>
        <w:adjustRightInd/>
        <w:spacing w:line="560" w:lineRule="exact"/>
        <w:ind w:left="0" w:leftChars="0" w:firstLine="640" w:firstLineChars="200"/>
        <w:textAlignment w:val="auto"/>
        <w:outlineLvl w:val="9"/>
        <w:rPr>
          <w:rFonts w:ascii="仿宋_GB2312" w:hAnsi="仿宋"/>
          <w:sz w:val="32"/>
          <w:szCs w:val="32"/>
        </w:rPr>
      </w:pPr>
      <w:r>
        <w:rPr>
          <w:rFonts w:hint="eastAsia" w:ascii="仿宋_GB2312" w:hAnsi="仿宋"/>
          <w:sz w:val="32"/>
          <w:szCs w:val="32"/>
        </w:rPr>
        <w:t>1.市行业党委表彰的先进典型，由</w:t>
      </w:r>
      <w:r>
        <w:rPr>
          <w:rFonts w:hint="eastAsia" w:ascii="仿宋_GB2312" w:hAnsi="仿宋"/>
          <w:sz w:val="32"/>
          <w:szCs w:val="32"/>
          <w:lang w:eastAsia="zh-CN"/>
        </w:rPr>
        <w:t>市</w:t>
      </w:r>
      <w:r>
        <w:rPr>
          <w:rFonts w:hint="eastAsia" w:ascii="仿宋_GB2312" w:hAnsi="仿宋"/>
          <w:sz w:val="32"/>
          <w:szCs w:val="32"/>
        </w:rPr>
        <w:t>律师行业党委在各县（市、区）推荐的基础上进行综合考评，</w:t>
      </w:r>
      <w:r>
        <w:rPr>
          <w:rFonts w:hint="eastAsia" w:ascii="仿宋_GB2312" w:hAnsi="仿宋"/>
          <w:sz w:val="32"/>
          <w:szCs w:val="32"/>
          <w:lang w:eastAsia="zh-CN"/>
        </w:rPr>
        <w:t>研究确定。</w:t>
      </w:r>
    </w:p>
    <w:p>
      <w:pPr>
        <w:keepNext w:val="0"/>
        <w:keepLines w:val="0"/>
        <w:pageBreakBefore w:val="0"/>
        <w:kinsoku/>
        <w:overflowPunct/>
        <w:topLinePunct w:val="0"/>
        <w:autoSpaceDE/>
        <w:autoSpaceDN/>
        <w:bidi w:val="0"/>
        <w:adjustRightInd/>
        <w:spacing w:line="560" w:lineRule="exact"/>
        <w:ind w:left="0" w:leftChars="0" w:firstLine="640" w:firstLineChars="200"/>
        <w:textAlignment w:val="auto"/>
        <w:outlineLvl w:val="9"/>
        <w:rPr>
          <w:rFonts w:ascii="仿宋_GB2312" w:hAnsi="仿宋"/>
          <w:sz w:val="32"/>
          <w:szCs w:val="32"/>
        </w:rPr>
      </w:pPr>
      <w:r>
        <w:rPr>
          <w:rFonts w:hint="eastAsia" w:ascii="仿宋_GB2312" w:hAnsi="仿宋"/>
          <w:sz w:val="32"/>
          <w:szCs w:val="32"/>
        </w:rPr>
        <w:t>2.推荐全国律师行业党委和省律师行业党委表彰的名单由</w:t>
      </w:r>
      <w:r>
        <w:rPr>
          <w:rFonts w:hint="eastAsia" w:ascii="仿宋_GB2312" w:hAnsi="仿宋"/>
          <w:sz w:val="32"/>
          <w:szCs w:val="32"/>
          <w:lang w:eastAsia="zh-CN"/>
        </w:rPr>
        <w:t>有关县（市、区）司法局党委（党组）初审、市律师行业党委审核</w:t>
      </w:r>
      <w:r>
        <w:rPr>
          <w:rFonts w:hint="eastAsia" w:ascii="仿宋_GB2312" w:hAnsi="仿宋"/>
          <w:sz w:val="32"/>
          <w:szCs w:val="32"/>
        </w:rPr>
        <w:t>，报市司法局党委</w:t>
      </w:r>
      <w:r>
        <w:rPr>
          <w:rFonts w:hint="eastAsia" w:ascii="仿宋_GB2312" w:hAnsi="仿宋"/>
          <w:sz w:val="32"/>
          <w:szCs w:val="32"/>
          <w:lang w:eastAsia="zh-CN"/>
        </w:rPr>
        <w:t>审定</w:t>
      </w:r>
      <w:r>
        <w:rPr>
          <w:rFonts w:hint="eastAsia" w:ascii="仿宋_GB2312" w:hAnsi="仿宋"/>
          <w:sz w:val="32"/>
          <w:szCs w:val="32"/>
        </w:rPr>
        <w:t>后</w:t>
      </w:r>
      <w:r>
        <w:rPr>
          <w:rFonts w:hint="eastAsia" w:ascii="仿宋_GB2312" w:hAnsi="仿宋"/>
          <w:sz w:val="32"/>
          <w:szCs w:val="32"/>
          <w:lang w:eastAsia="zh-CN"/>
        </w:rPr>
        <w:t>上报。</w:t>
      </w:r>
    </w:p>
    <w:p>
      <w:pPr>
        <w:keepNext w:val="0"/>
        <w:keepLines w:val="0"/>
        <w:pageBreakBefore w:val="0"/>
        <w:kinsoku/>
        <w:overflowPunct/>
        <w:topLinePunct w:val="0"/>
        <w:autoSpaceDE/>
        <w:autoSpaceDN/>
        <w:bidi w:val="0"/>
        <w:adjustRightInd/>
        <w:spacing w:line="560" w:lineRule="exact"/>
        <w:ind w:left="0" w:leftChars="0" w:firstLine="640" w:firstLineChars="200"/>
        <w:textAlignment w:val="auto"/>
        <w:outlineLvl w:val="9"/>
        <w:rPr>
          <w:rFonts w:ascii="仿宋_GB2312" w:hAnsi="仿宋"/>
          <w:sz w:val="32"/>
          <w:szCs w:val="32"/>
        </w:rPr>
      </w:pPr>
      <w:r>
        <w:rPr>
          <w:rFonts w:hint="eastAsia" w:ascii="仿宋_GB2312" w:hAnsi="仿宋"/>
          <w:sz w:val="32"/>
          <w:szCs w:val="32"/>
        </w:rPr>
        <w:t>3.表彰对象须在市律协官网公示，公示时间不少于5个工作日。</w:t>
      </w:r>
    </w:p>
    <w:p>
      <w:pPr>
        <w:keepNext w:val="0"/>
        <w:keepLines w:val="0"/>
        <w:pageBreakBefore w:val="0"/>
        <w:widowControl w:val="0"/>
        <w:kinsoku/>
        <w:overflowPunct/>
        <w:topLinePunct w:val="0"/>
        <w:autoSpaceDE/>
        <w:autoSpaceDN/>
        <w:bidi w:val="0"/>
        <w:adjustRightInd/>
        <w:snapToGrid w:val="0"/>
        <w:spacing w:line="560" w:lineRule="exact"/>
        <w:ind w:left="0" w:leftChars="0" w:firstLine="643" w:firstLineChars="200"/>
        <w:textAlignment w:val="auto"/>
        <w:outlineLvl w:val="9"/>
        <w:rPr>
          <w:rFonts w:ascii="楷体_GB2312" w:hAnsi="仿宋" w:eastAsia="楷体_GB2312"/>
          <w:b/>
          <w:sz w:val="32"/>
          <w:szCs w:val="32"/>
        </w:rPr>
      </w:pPr>
      <w:r>
        <w:rPr>
          <w:rFonts w:hint="eastAsia" w:ascii="楷体_GB2312" w:hAnsi="仿宋" w:eastAsia="楷体_GB2312"/>
          <w:b/>
          <w:sz w:val="32"/>
          <w:szCs w:val="32"/>
        </w:rPr>
        <w:t>（三）确定表彰名单</w:t>
      </w:r>
    </w:p>
    <w:p>
      <w:pPr>
        <w:keepNext w:val="0"/>
        <w:keepLines w:val="0"/>
        <w:pageBreakBefore w:val="0"/>
        <w:kinsoku/>
        <w:overflowPunct/>
        <w:topLinePunct w:val="0"/>
        <w:autoSpaceDE/>
        <w:autoSpaceDN/>
        <w:bidi w:val="0"/>
        <w:adjustRightInd/>
        <w:spacing w:line="560" w:lineRule="exact"/>
        <w:ind w:left="0" w:leftChars="0" w:firstLine="640" w:firstLineChars="200"/>
        <w:textAlignment w:val="auto"/>
        <w:outlineLvl w:val="9"/>
        <w:rPr>
          <w:rFonts w:ascii="仿宋_GB2312" w:hAnsi="仿宋"/>
          <w:sz w:val="32"/>
          <w:szCs w:val="32"/>
        </w:rPr>
      </w:pPr>
      <w:r>
        <w:rPr>
          <w:rFonts w:hint="eastAsia" w:ascii="仿宋_GB2312" w:hAnsi="仿宋"/>
          <w:sz w:val="32"/>
          <w:szCs w:val="32"/>
        </w:rPr>
        <w:t>公示无异议，确定表彰名单，做好表彰工作。</w:t>
      </w:r>
    </w:p>
    <w:p>
      <w:pPr>
        <w:keepNext w:val="0"/>
        <w:keepLines w:val="0"/>
        <w:pageBreakBefore w:val="0"/>
        <w:kinsoku/>
        <w:overflowPunct/>
        <w:topLinePunct w:val="0"/>
        <w:autoSpaceDE/>
        <w:autoSpaceDN/>
        <w:bidi w:val="0"/>
        <w:adjustRightInd/>
        <w:spacing w:line="560" w:lineRule="exact"/>
        <w:ind w:left="0" w:leftChars="0" w:firstLine="640" w:firstLineChars="200"/>
        <w:textAlignment w:val="auto"/>
        <w:outlineLvl w:val="9"/>
        <w:rPr>
          <w:rFonts w:ascii="黑体" w:hAnsi="黑体" w:eastAsia="黑体"/>
          <w:sz w:val="32"/>
          <w:szCs w:val="32"/>
        </w:rPr>
      </w:pPr>
      <w:r>
        <w:rPr>
          <w:rFonts w:hint="eastAsia" w:ascii="黑体" w:hAnsi="黑体" w:eastAsia="黑体"/>
          <w:bCs/>
          <w:sz w:val="32"/>
          <w:szCs w:val="32"/>
        </w:rPr>
        <w:t>四、工作要求</w:t>
      </w:r>
    </w:p>
    <w:p>
      <w:pPr>
        <w:keepNext w:val="0"/>
        <w:keepLines w:val="0"/>
        <w:pageBreakBefore w:val="0"/>
        <w:kinsoku/>
        <w:overflowPunct/>
        <w:topLinePunct w:val="0"/>
        <w:autoSpaceDE/>
        <w:autoSpaceDN/>
        <w:bidi w:val="0"/>
        <w:adjustRightInd/>
        <w:spacing w:line="560" w:lineRule="exact"/>
        <w:ind w:left="0" w:leftChars="0" w:firstLine="640" w:firstLineChars="200"/>
        <w:textAlignment w:val="auto"/>
        <w:outlineLvl w:val="9"/>
        <w:rPr>
          <w:rFonts w:ascii="仿宋_GB2312" w:hAnsi="仿宋"/>
          <w:sz w:val="32"/>
          <w:szCs w:val="32"/>
        </w:rPr>
      </w:pPr>
      <w:r>
        <w:rPr>
          <w:rFonts w:hint="eastAsia" w:ascii="仿宋_GB2312" w:hAnsi="仿宋"/>
          <w:sz w:val="32"/>
          <w:szCs w:val="32"/>
        </w:rPr>
        <w:t>（一）严格标准条件。各县（市、区）律师行业党委（总支）要高度重视，精心组织，坚持标准，严格程序，认真把关。要对拟推荐对象进行认真考察，听取多方面意见，</w:t>
      </w:r>
      <w:r>
        <w:rPr>
          <w:rFonts w:hint="eastAsia" w:ascii="仿宋_GB2312" w:hAnsi="仿宋"/>
          <w:sz w:val="32"/>
          <w:szCs w:val="32"/>
          <w:lang w:eastAsia="zh-CN"/>
        </w:rPr>
        <w:t>作出</w:t>
      </w:r>
      <w:r>
        <w:rPr>
          <w:rFonts w:hint="eastAsia" w:ascii="仿宋_GB2312" w:hAnsi="仿宋"/>
          <w:sz w:val="32"/>
          <w:szCs w:val="32"/>
        </w:rPr>
        <w:t>综合考核评价。</w:t>
      </w:r>
    </w:p>
    <w:p>
      <w:pPr>
        <w:keepNext w:val="0"/>
        <w:keepLines w:val="0"/>
        <w:pageBreakBefore w:val="0"/>
        <w:kinsoku/>
        <w:overflowPunct/>
        <w:topLinePunct w:val="0"/>
        <w:autoSpaceDE/>
        <w:autoSpaceDN/>
        <w:bidi w:val="0"/>
        <w:adjustRightInd/>
        <w:spacing w:line="560" w:lineRule="exact"/>
        <w:ind w:left="0" w:leftChars="0" w:firstLine="640" w:firstLineChars="200"/>
        <w:textAlignment w:val="auto"/>
        <w:outlineLvl w:val="9"/>
        <w:rPr>
          <w:rFonts w:hint="eastAsia" w:ascii="仿宋_GB2312" w:hAnsi="仿宋"/>
          <w:sz w:val="32"/>
          <w:szCs w:val="32"/>
        </w:rPr>
      </w:pPr>
      <w:r>
        <w:rPr>
          <w:rFonts w:hint="eastAsia" w:ascii="仿宋_GB2312" w:hAnsi="仿宋"/>
          <w:sz w:val="32"/>
          <w:szCs w:val="32"/>
        </w:rPr>
        <w:t>（二）大力弘扬先进。表彰决定公布后，各县（市、区）律师行业党委</w:t>
      </w:r>
      <w:r>
        <w:rPr>
          <w:rFonts w:hint="eastAsia" w:ascii="仿宋_GB2312" w:hAnsi="仿宋"/>
          <w:sz w:val="32"/>
          <w:szCs w:val="32"/>
          <w:lang w:eastAsia="zh-CN"/>
        </w:rPr>
        <w:t>（总支）</w:t>
      </w:r>
      <w:r>
        <w:rPr>
          <w:rFonts w:hint="eastAsia" w:ascii="仿宋_GB2312" w:hAnsi="仿宋"/>
          <w:sz w:val="32"/>
          <w:szCs w:val="32"/>
        </w:rPr>
        <w:t>要通过多种形式，对受表彰的</w:t>
      </w:r>
      <w:r>
        <w:rPr>
          <w:rFonts w:hint="eastAsia" w:ascii="仿宋_GB2312" w:hAnsi="仿宋"/>
          <w:sz w:val="32"/>
          <w:szCs w:val="32"/>
          <w:lang w:eastAsia="zh-CN"/>
        </w:rPr>
        <w:t>“双强”先锋党组织</w:t>
      </w:r>
      <w:r>
        <w:rPr>
          <w:rFonts w:hint="eastAsia" w:ascii="仿宋_GB2312" w:hAnsi="仿宋"/>
          <w:sz w:val="32"/>
          <w:szCs w:val="32"/>
        </w:rPr>
        <w:t>和优秀党员律师进行广泛宣传，树立典型，弘扬行业正能量。</w:t>
      </w:r>
    </w:p>
    <w:p>
      <w:pPr>
        <w:keepNext w:val="0"/>
        <w:keepLines w:val="0"/>
        <w:pageBreakBefore w:val="0"/>
        <w:kinsoku/>
        <w:overflowPunct/>
        <w:topLinePunct w:val="0"/>
        <w:autoSpaceDE/>
        <w:autoSpaceDN/>
        <w:bidi w:val="0"/>
        <w:adjustRightInd/>
        <w:spacing w:line="560" w:lineRule="exact"/>
        <w:ind w:left="0" w:leftChars="0" w:firstLine="640" w:firstLineChars="200"/>
        <w:textAlignment w:val="auto"/>
        <w:outlineLvl w:val="9"/>
        <w:rPr>
          <w:rFonts w:hint="eastAsia" w:ascii="仿宋_GB2312" w:hAnsi="仿宋"/>
          <w:sz w:val="32"/>
          <w:szCs w:val="32"/>
        </w:rPr>
      </w:pPr>
    </w:p>
    <w:p>
      <w:pPr>
        <w:keepNext w:val="0"/>
        <w:keepLines w:val="0"/>
        <w:pageBreakBefore w:val="0"/>
        <w:kinsoku/>
        <w:overflowPunct/>
        <w:topLinePunct w:val="0"/>
        <w:autoSpaceDE/>
        <w:autoSpaceDN/>
        <w:bidi w:val="0"/>
        <w:adjustRightInd/>
        <w:spacing w:line="560" w:lineRule="exact"/>
        <w:ind w:left="0" w:leftChars="0" w:firstLine="640" w:firstLineChars="200"/>
        <w:textAlignment w:val="auto"/>
        <w:outlineLvl w:val="9"/>
        <w:rPr>
          <w:rFonts w:hint="eastAsia" w:ascii="仿宋_GB2312" w:hAnsi="仿宋" w:eastAsia="仿宋_GB2312"/>
          <w:sz w:val="32"/>
          <w:szCs w:val="32"/>
        </w:rPr>
      </w:pPr>
      <w:r>
        <w:rPr>
          <w:rFonts w:hint="eastAsia" w:ascii="仿宋_GB2312" w:hAnsi="仿宋" w:eastAsia="仿宋_GB2312"/>
          <w:sz w:val="32"/>
          <w:szCs w:val="32"/>
        </w:rPr>
        <w:t>附件</w:t>
      </w:r>
      <w:r>
        <w:rPr>
          <w:rFonts w:hint="eastAsia" w:ascii="仿宋_GB2312" w:hAnsi="仿宋_GB2312" w:cs="仿宋_GB2312"/>
          <w:sz w:val="32"/>
          <w:szCs w:val="32"/>
          <w:lang w:eastAsia="zh-CN"/>
        </w:rPr>
        <w:t>：</w:t>
      </w:r>
      <w:r>
        <w:rPr>
          <w:rFonts w:hint="eastAsia" w:ascii="仿宋_GB2312" w:hAnsi="仿宋" w:eastAsia="仿宋_GB2312"/>
          <w:sz w:val="32"/>
          <w:szCs w:val="32"/>
        </w:rPr>
        <w:t>1.选送推荐名额分配表</w:t>
      </w:r>
    </w:p>
    <w:p>
      <w:pPr>
        <w:keepNext w:val="0"/>
        <w:keepLines w:val="0"/>
        <w:pageBreakBefore w:val="0"/>
        <w:kinsoku/>
        <w:overflowPunct/>
        <w:topLinePunct w:val="0"/>
        <w:autoSpaceDE/>
        <w:autoSpaceDN/>
        <w:bidi w:val="0"/>
        <w:adjustRightInd/>
        <w:spacing w:line="560" w:lineRule="exact"/>
        <w:ind w:left="0" w:leftChars="0" w:firstLine="640" w:firstLineChars="200"/>
        <w:textAlignment w:val="auto"/>
        <w:outlineLvl w:val="9"/>
        <w:rPr>
          <w:rFonts w:hint="eastAsia" w:ascii="仿宋_GB2312" w:hAnsi="仿宋"/>
          <w:sz w:val="32"/>
          <w:szCs w:val="32"/>
          <w:lang w:val="en-US" w:eastAsia="zh-CN"/>
        </w:rPr>
      </w:pPr>
      <w:r>
        <w:rPr>
          <w:rFonts w:hint="eastAsia" w:ascii="仿宋_GB2312" w:hAnsi="仿宋"/>
          <w:sz w:val="32"/>
          <w:szCs w:val="32"/>
          <w:lang w:val="en-US" w:eastAsia="zh-CN"/>
        </w:rPr>
        <w:t xml:space="preserve">      2.优秀共产党员推荐和审批表</w:t>
      </w:r>
    </w:p>
    <w:p>
      <w:pPr>
        <w:keepNext w:val="0"/>
        <w:keepLines w:val="0"/>
        <w:pageBreakBefore w:val="0"/>
        <w:kinsoku/>
        <w:overflowPunct/>
        <w:topLinePunct w:val="0"/>
        <w:autoSpaceDE/>
        <w:autoSpaceDN/>
        <w:bidi w:val="0"/>
        <w:adjustRightInd/>
        <w:spacing w:line="560" w:lineRule="exact"/>
        <w:ind w:left="0" w:leftChars="0" w:firstLine="640" w:firstLineChars="200"/>
        <w:textAlignment w:val="auto"/>
        <w:outlineLvl w:val="9"/>
        <w:rPr>
          <w:rFonts w:hint="eastAsia" w:ascii="仿宋_GB2312" w:hAnsi="仿宋"/>
          <w:sz w:val="32"/>
          <w:szCs w:val="32"/>
          <w:lang w:val="en-US" w:eastAsia="zh-CN"/>
        </w:rPr>
      </w:pPr>
      <w:r>
        <w:rPr>
          <w:rFonts w:hint="eastAsia" w:ascii="仿宋_GB2312" w:hAnsi="仿宋"/>
          <w:sz w:val="32"/>
          <w:szCs w:val="32"/>
          <w:lang w:val="en-US" w:eastAsia="zh-CN"/>
        </w:rPr>
        <w:t xml:space="preserve">      3.优秀党务工作者推荐和审批表</w:t>
      </w:r>
    </w:p>
    <w:p>
      <w:pPr>
        <w:keepNext w:val="0"/>
        <w:keepLines w:val="0"/>
        <w:pageBreakBefore w:val="0"/>
        <w:kinsoku/>
        <w:overflowPunct/>
        <w:topLinePunct w:val="0"/>
        <w:autoSpaceDE/>
        <w:autoSpaceDN/>
        <w:bidi w:val="0"/>
        <w:adjustRightInd/>
        <w:spacing w:line="560" w:lineRule="exact"/>
        <w:ind w:left="0" w:leftChars="0" w:firstLine="640" w:firstLineChars="200"/>
        <w:textAlignment w:val="auto"/>
        <w:outlineLvl w:val="9"/>
        <w:rPr>
          <w:rFonts w:hint="default" w:ascii="仿宋_GB2312" w:hAnsi="仿宋"/>
          <w:sz w:val="32"/>
          <w:szCs w:val="32"/>
          <w:lang w:val="en-US" w:eastAsia="zh-CN"/>
        </w:rPr>
      </w:pPr>
      <w:r>
        <w:rPr>
          <w:rFonts w:hint="eastAsia" w:ascii="仿宋_GB2312" w:hAnsi="仿宋"/>
          <w:sz w:val="32"/>
          <w:szCs w:val="32"/>
          <w:lang w:val="en-US" w:eastAsia="zh-CN"/>
        </w:rPr>
        <w:t xml:space="preserve">      4.“双强”先锋党组织推荐和审批表</w:t>
      </w:r>
    </w:p>
    <w:p>
      <w:pPr>
        <w:keepNext w:val="0"/>
        <w:keepLines w:val="0"/>
        <w:pageBreakBefore w:val="0"/>
        <w:kinsoku/>
        <w:overflowPunct/>
        <w:topLinePunct w:val="0"/>
        <w:autoSpaceDE/>
        <w:autoSpaceDN/>
        <w:bidi w:val="0"/>
        <w:adjustRightInd/>
        <w:spacing w:line="560" w:lineRule="exact"/>
        <w:ind w:left="0" w:leftChars="0" w:firstLine="640" w:firstLineChars="200"/>
        <w:textAlignment w:val="auto"/>
        <w:outlineLvl w:val="9"/>
        <w:rPr>
          <w:rFonts w:hint="eastAsia" w:ascii="仿宋_GB2312" w:hAnsi="仿宋" w:eastAsia="仿宋_GB2312"/>
          <w:sz w:val="32"/>
          <w:szCs w:val="32"/>
        </w:rPr>
      </w:pPr>
    </w:p>
    <w:p>
      <w:pPr>
        <w:keepNext w:val="0"/>
        <w:keepLines w:val="0"/>
        <w:pageBreakBefore w:val="0"/>
        <w:kinsoku/>
        <w:wordWrap w:val="0"/>
        <w:overflowPunct/>
        <w:topLinePunct w:val="0"/>
        <w:autoSpaceDE/>
        <w:autoSpaceDN/>
        <w:bidi w:val="0"/>
        <w:adjustRightInd/>
        <w:spacing w:line="560" w:lineRule="exact"/>
        <w:ind w:left="0" w:leftChars="0" w:firstLine="640" w:firstLineChars="200"/>
        <w:jc w:val="right"/>
        <w:textAlignment w:val="auto"/>
        <w:outlineLvl w:val="9"/>
        <w:rPr>
          <w:rFonts w:hint="default" w:ascii="仿宋_GB2312" w:hAnsi="仿宋" w:eastAsia="仿宋_GB2312"/>
          <w:sz w:val="32"/>
          <w:szCs w:val="32"/>
          <w:lang w:val="en-US" w:eastAsia="zh-CN"/>
        </w:rPr>
      </w:pPr>
      <w:r>
        <w:rPr>
          <w:rFonts w:hint="eastAsia" w:ascii="仿宋_GB2312" w:hAnsi="黑体"/>
          <w:sz w:val="32"/>
          <w:szCs w:val="32"/>
        </w:rPr>
        <w:t>中共金华市律师行业委员</w:t>
      </w:r>
      <w:r>
        <w:rPr>
          <w:rFonts w:hint="eastAsia" w:ascii="仿宋_GB2312" w:hAnsi="仿宋" w:eastAsia="仿宋_GB2312"/>
          <w:sz w:val="32"/>
          <w:szCs w:val="32"/>
        </w:rPr>
        <w:t>会</w:t>
      </w:r>
      <w:r>
        <w:rPr>
          <w:rFonts w:hint="eastAsia" w:ascii="仿宋_GB2312" w:hAnsi="仿宋"/>
          <w:sz w:val="32"/>
          <w:szCs w:val="32"/>
          <w:lang w:val="en-US" w:eastAsia="zh-CN"/>
        </w:rPr>
        <w:t xml:space="preserve">     </w:t>
      </w:r>
    </w:p>
    <w:p>
      <w:pPr>
        <w:keepNext w:val="0"/>
        <w:keepLines w:val="0"/>
        <w:pageBreakBefore w:val="0"/>
        <w:kinsoku/>
        <w:wordWrap w:val="0"/>
        <w:overflowPunct/>
        <w:topLinePunct w:val="0"/>
        <w:autoSpaceDE/>
        <w:autoSpaceDN/>
        <w:bidi w:val="0"/>
        <w:adjustRightInd/>
        <w:spacing w:line="560" w:lineRule="exact"/>
        <w:ind w:left="0" w:leftChars="0" w:firstLine="640" w:firstLineChars="200"/>
        <w:jc w:val="right"/>
        <w:textAlignment w:val="auto"/>
        <w:outlineLvl w:val="9"/>
        <w:rPr>
          <w:rFonts w:hint="default" w:ascii="仿宋_GB2312" w:hAnsi="仿宋" w:eastAsia="仿宋_GB2312"/>
          <w:sz w:val="32"/>
          <w:szCs w:val="32"/>
          <w:lang w:val="en-US" w:eastAsia="zh-CN"/>
        </w:rPr>
      </w:pPr>
      <w:r>
        <w:rPr>
          <w:rFonts w:hint="eastAsia" w:ascii="仿宋_GB2312" w:hAnsi="仿宋" w:eastAsia="仿宋_GB2312"/>
          <w:sz w:val="32"/>
          <w:szCs w:val="32"/>
        </w:rPr>
        <w:t>20</w:t>
      </w:r>
      <w:r>
        <w:rPr>
          <w:rFonts w:hint="eastAsia" w:ascii="仿宋_GB2312" w:hAnsi="仿宋" w:eastAsia="仿宋_GB2312"/>
          <w:sz w:val="32"/>
          <w:szCs w:val="32"/>
          <w:lang w:val="en-US" w:eastAsia="zh-CN"/>
        </w:rPr>
        <w:t>20</w:t>
      </w:r>
      <w:r>
        <w:rPr>
          <w:rFonts w:hint="eastAsia" w:ascii="仿宋_GB2312" w:hAnsi="仿宋" w:eastAsia="仿宋_GB2312"/>
          <w:sz w:val="32"/>
          <w:szCs w:val="32"/>
        </w:rPr>
        <w:t>年5月2</w:t>
      </w:r>
      <w:r>
        <w:rPr>
          <w:rFonts w:hint="eastAsia" w:ascii="仿宋_GB2312" w:hAnsi="仿宋"/>
          <w:sz w:val="32"/>
          <w:szCs w:val="32"/>
          <w:lang w:val="en-US" w:eastAsia="zh-CN"/>
        </w:rPr>
        <w:t>5</w:t>
      </w:r>
      <w:r>
        <w:rPr>
          <w:rFonts w:hint="eastAsia" w:ascii="仿宋_GB2312" w:hAnsi="仿宋" w:eastAsia="仿宋_GB2312"/>
          <w:sz w:val="32"/>
          <w:szCs w:val="32"/>
        </w:rPr>
        <w:t>日</w:t>
      </w:r>
      <w:r>
        <w:rPr>
          <w:rFonts w:hint="eastAsia" w:ascii="仿宋_GB2312" w:hAnsi="仿宋"/>
          <w:sz w:val="32"/>
          <w:szCs w:val="32"/>
          <w:lang w:val="en-US" w:eastAsia="zh-CN"/>
        </w:rPr>
        <w:t xml:space="preserve">         </w:t>
      </w:r>
    </w:p>
    <w:p>
      <w:pPr>
        <w:keepNext w:val="0"/>
        <w:keepLines w:val="0"/>
        <w:pageBreakBefore w:val="0"/>
        <w:kinsoku/>
        <w:overflowPunct/>
        <w:topLinePunct w:val="0"/>
        <w:autoSpaceDE/>
        <w:autoSpaceDN/>
        <w:bidi w:val="0"/>
        <w:adjustRightInd/>
        <w:spacing w:line="560" w:lineRule="exac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br w:type="page"/>
      </w:r>
    </w:p>
    <w:p>
      <w:pPr>
        <w:pStyle w:val="5"/>
        <w:shd w:val="clear" w:color="auto" w:fill="FFFFFF"/>
        <w:spacing w:before="0" w:beforeAutospacing="0" w:after="0" w:afterAutospacing="0" w:line="360" w:lineRule="auto"/>
        <w:rPr>
          <w:rFonts w:ascii="黑体" w:hAnsi="黑体" w:eastAsia="黑体" w:cs="仿宋"/>
          <w:color w:val="000000"/>
          <w:sz w:val="32"/>
          <w:szCs w:val="32"/>
          <w:shd w:val="clear" w:color="auto" w:fill="FFFFFF"/>
        </w:rPr>
      </w:pPr>
      <w:r>
        <w:rPr>
          <w:rFonts w:hint="eastAsia" w:ascii="黑体" w:hAnsi="黑体" w:eastAsia="黑体" w:cs="仿宋"/>
          <w:color w:val="000000"/>
          <w:sz w:val="32"/>
          <w:szCs w:val="32"/>
          <w:shd w:val="clear" w:color="auto" w:fill="FFFFFF"/>
        </w:rPr>
        <w:t>附件1</w:t>
      </w:r>
    </w:p>
    <w:p>
      <w:pPr>
        <w:jc w:val="center"/>
        <w:rPr>
          <w:rFonts w:hint="eastAsia" w:ascii="方正小标宋简体" w:hAnsi="黑体" w:eastAsia="方正小标宋简体"/>
          <w:sz w:val="44"/>
          <w:szCs w:val="44"/>
        </w:rPr>
      </w:pPr>
      <w:r>
        <w:rPr>
          <w:rFonts w:hint="eastAsia" w:ascii="方正小标宋简体" w:hAnsi="黑体" w:eastAsia="方正小标宋简体" w:cs="宋体"/>
          <w:sz w:val="44"/>
          <w:szCs w:val="44"/>
          <w:shd w:val="clear" w:color="auto" w:fill="FFFFFF"/>
        </w:rPr>
        <w:t>选送推荐名额分配表</w:t>
      </w:r>
    </w:p>
    <w:p>
      <w:pPr>
        <w:spacing w:line="560" w:lineRule="exact"/>
        <w:rPr>
          <w:rFonts w:hint="eastAsia" w:eastAsia="楷体_GB2312"/>
          <w:sz w:val="32"/>
          <w:szCs w:val="32"/>
          <w:shd w:val="clear" w:color="auto" w:fill="FFFFFF"/>
        </w:rPr>
      </w:pPr>
      <w:r>
        <w:rPr>
          <w:rFonts w:hint="eastAsia" w:eastAsia="楷体_GB2312"/>
          <w:sz w:val="32"/>
          <w:szCs w:val="32"/>
          <w:shd w:val="clear" w:color="auto" w:fill="FFFFFF"/>
        </w:rPr>
        <w:t>优秀党员推荐名额</w:t>
      </w:r>
      <w:r>
        <w:rPr>
          <w:rFonts w:eastAsia="楷体_GB2312"/>
          <w:sz w:val="32"/>
          <w:szCs w:val="32"/>
          <w:shd w:val="clear" w:color="auto" w:fill="FFFFFF"/>
        </w:rPr>
        <w:t>30</w:t>
      </w:r>
      <w:r>
        <w:rPr>
          <w:rFonts w:hint="eastAsia" w:eastAsia="楷体_GB2312"/>
          <w:sz w:val="32"/>
          <w:szCs w:val="32"/>
          <w:shd w:val="clear" w:color="auto" w:fill="FFFFFF"/>
        </w:rPr>
        <w:t>人</w:t>
      </w:r>
    </w:p>
    <w:tbl>
      <w:tblPr>
        <w:tblStyle w:val="6"/>
        <w:tblW w:w="907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54"/>
        <w:gridCol w:w="780"/>
        <w:gridCol w:w="798"/>
        <w:gridCol w:w="798"/>
        <w:gridCol w:w="742"/>
        <w:gridCol w:w="784"/>
        <w:gridCol w:w="794"/>
        <w:gridCol w:w="773"/>
        <w:gridCol w:w="847"/>
        <w:gridCol w:w="850"/>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05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pacing w:line="440" w:lineRule="exact"/>
              <w:jc w:val="center"/>
              <w:rPr>
                <w:kern w:val="2"/>
                <w:sz w:val="28"/>
                <w:szCs w:val="28"/>
                <w:shd w:val="clear" w:color="auto" w:fill="FFFFFF"/>
              </w:rPr>
            </w:pPr>
            <w:r>
              <w:rPr>
                <w:rFonts w:hint="eastAsia"/>
                <w:kern w:val="2"/>
                <w:sz w:val="28"/>
                <w:szCs w:val="28"/>
                <w:shd w:val="clear" w:color="auto" w:fill="FFFFFF"/>
              </w:rPr>
              <w:t>地区</w:t>
            </w:r>
          </w:p>
        </w:tc>
        <w:tc>
          <w:tcPr>
            <w:tcW w:w="78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pacing w:line="440" w:lineRule="exact"/>
              <w:jc w:val="center"/>
              <w:rPr>
                <w:kern w:val="2"/>
                <w:sz w:val="28"/>
                <w:szCs w:val="28"/>
                <w:shd w:val="clear" w:color="auto" w:fill="FFFFFF"/>
              </w:rPr>
            </w:pPr>
            <w:r>
              <w:rPr>
                <w:rFonts w:hint="eastAsia"/>
                <w:kern w:val="2"/>
                <w:sz w:val="28"/>
                <w:szCs w:val="28"/>
                <w:shd w:val="clear" w:color="auto" w:fill="FFFFFF"/>
              </w:rPr>
              <w:t>市直</w:t>
            </w:r>
          </w:p>
        </w:tc>
        <w:tc>
          <w:tcPr>
            <w:tcW w:w="79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pacing w:line="440" w:lineRule="exact"/>
              <w:jc w:val="center"/>
              <w:rPr>
                <w:kern w:val="2"/>
                <w:sz w:val="28"/>
                <w:szCs w:val="28"/>
                <w:shd w:val="clear" w:color="auto" w:fill="FFFFFF"/>
              </w:rPr>
            </w:pPr>
            <w:r>
              <w:rPr>
                <w:rFonts w:hint="eastAsia"/>
                <w:kern w:val="2"/>
                <w:sz w:val="28"/>
                <w:szCs w:val="28"/>
                <w:shd w:val="clear" w:color="auto" w:fill="FFFFFF"/>
              </w:rPr>
              <w:t>婺城</w:t>
            </w:r>
          </w:p>
        </w:tc>
        <w:tc>
          <w:tcPr>
            <w:tcW w:w="79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pacing w:line="440" w:lineRule="exact"/>
              <w:jc w:val="center"/>
              <w:rPr>
                <w:kern w:val="2"/>
                <w:sz w:val="28"/>
                <w:szCs w:val="28"/>
                <w:shd w:val="clear" w:color="auto" w:fill="FFFFFF"/>
              </w:rPr>
            </w:pPr>
            <w:r>
              <w:rPr>
                <w:rFonts w:hint="eastAsia"/>
                <w:kern w:val="2"/>
                <w:sz w:val="28"/>
                <w:szCs w:val="28"/>
                <w:shd w:val="clear" w:color="auto" w:fill="FFFFFF"/>
              </w:rPr>
              <w:t>金东</w:t>
            </w:r>
          </w:p>
        </w:tc>
        <w:tc>
          <w:tcPr>
            <w:tcW w:w="742"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pacing w:line="440" w:lineRule="exact"/>
              <w:jc w:val="center"/>
              <w:rPr>
                <w:kern w:val="2"/>
                <w:sz w:val="28"/>
                <w:szCs w:val="28"/>
                <w:shd w:val="clear" w:color="auto" w:fill="FFFFFF"/>
              </w:rPr>
            </w:pPr>
            <w:r>
              <w:rPr>
                <w:rFonts w:hint="eastAsia"/>
                <w:kern w:val="2"/>
                <w:sz w:val="28"/>
                <w:szCs w:val="28"/>
                <w:shd w:val="clear" w:color="auto" w:fill="FFFFFF"/>
              </w:rPr>
              <w:t>兰溪</w:t>
            </w:r>
          </w:p>
        </w:tc>
        <w:tc>
          <w:tcPr>
            <w:tcW w:w="78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pacing w:line="440" w:lineRule="exact"/>
              <w:jc w:val="center"/>
              <w:rPr>
                <w:kern w:val="2"/>
                <w:sz w:val="28"/>
                <w:szCs w:val="28"/>
                <w:shd w:val="clear" w:color="auto" w:fill="FFFFFF"/>
              </w:rPr>
            </w:pPr>
            <w:r>
              <w:rPr>
                <w:rFonts w:hint="eastAsia"/>
                <w:kern w:val="2"/>
                <w:sz w:val="28"/>
                <w:szCs w:val="28"/>
                <w:shd w:val="clear" w:color="auto" w:fill="FFFFFF"/>
              </w:rPr>
              <w:t>东阳</w:t>
            </w:r>
          </w:p>
        </w:tc>
        <w:tc>
          <w:tcPr>
            <w:tcW w:w="79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pacing w:line="440" w:lineRule="exact"/>
              <w:jc w:val="center"/>
              <w:rPr>
                <w:kern w:val="2"/>
                <w:sz w:val="28"/>
                <w:szCs w:val="28"/>
                <w:shd w:val="clear" w:color="auto" w:fill="FFFFFF"/>
              </w:rPr>
            </w:pPr>
            <w:r>
              <w:rPr>
                <w:rFonts w:hint="eastAsia"/>
                <w:kern w:val="2"/>
                <w:sz w:val="28"/>
                <w:szCs w:val="28"/>
                <w:shd w:val="clear" w:color="auto" w:fill="FFFFFF"/>
              </w:rPr>
              <w:t>义乌</w:t>
            </w:r>
          </w:p>
        </w:tc>
        <w:tc>
          <w:tcPr>
            <w:tcW w:w="773"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pacing w:line="440" w:lineRule="exact"/>
              <w:jc w:val="center"/>
              <w:rPr>
                <w:kern w:val="2"/>
                <w:sz w:val="28"/>
                <w:szCs w:val="28"/>
                <w:shd w:val="clear" w:color="auto" w:fill="FFFFFF"/>
              </w:rPr>
            </w:pPr>
            <w:r>
              <w:rPr>
                <w:rFonts w:hint="eastAsia"/>
                <w:kern w:val="2"/>
                <w:sz w:val="28"/>
                <w:szCs w:val="28"/>
                <w:shd w:val="clear" w:color="auto" w:fill="FFFFFF"/>
              </w:rPr>
              <w:t>永康</w:t>
            </w:r>
          </w:p>
        </w:tc>
        <w:tc>
          <w:tcPr>
            <w:tcW w:w="847"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pacing w:line="440" w:lineRule="exact"/>
              <w:jc w:val="center"/>
              <w:rPr>
                <w:kern w:val="2"/>
                <w:sz w:val="28"/>
                <w:szCs w:val="28"/>
                <w:shd w:val="clear" w:color="auto" w:fill="FFFFFF"/>
              </w:rPr>
            </w:pPr>
            <w:r>
              <w:rPr>
                <w:rFonts w:hint="eastAsia"/>
                <w:kern w:val="2"/>
                <w:sz w:val="28"/>
                <w:szCs w:val="28"/>
                <w:shd w:val="clear" w:color="auto" w:fill="FFFFFF"/>
              </w:rPr>
              <w:t>浦江</w:t>
            </w:r>
          </w:p>
        </w:tc>
        <w:tc>
          <w:tcPr>
            <w:tcW w:w="85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pacing w:line="440" w:lineRule="exact"/>
              <w:jc w:val="center"/>
              <w:rPr>
                <w:kern w:val="2"/>
                <w:sz w:val="28"/>
                <w:szCs w:val="28"/>
                <w:shd w:val="clear" w:color="auto" w:fill="FFFFFF"/>
              </w:rPr>
            </w:pPr>
            <w:r>
              <w:rPr>
                <w:rFonts w:hint="eastAsia"/>
                <w:kern w:val="2"/>
                <w:sz w:val="28"/>
                <w:szCs w:val="28"/>
                <w:shd w:val="clear" w:color="auto" w:fill="FFFFFF"/>
              </w:rPr>
              <w:t>武义</w:t>
            </w:r>
          </w:p>
        </w:tc>
        <w:tc>
          <w:tcPr>
            <w:tcW w:w="85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pacing w:line="440" w:lineRule="exact"/>
              <w:jc w:val="center"/>
              <w:rPr>
                <w:kern w:val="2"/>
                <w:sz w:val="28"/>
                <w:szCs w:val="28"/>
                <w:shd w:val="clear" w:color="auto" w:fill="FFFFFF"/>
              </w:rPr>
            </w:pPr>
            <w:r>
              <w:rPr>
                <w:rFonts w:hint="eastAsia"/>
                <w:kern w:val="2"/>
                <w:sz w:val="28"/>
                <w:szCs w:val="28"/>
                <w:shd w:val="clear" w:color="auto" w:fill="FFFFFF"/>
              </w:rPr>
              <w:t>磐安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05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pacing w:line="440" w:lineRule="exact"/>
              <w:jc w:val="center"/>
              <w:rPr>
                <w:kern w:val="2"/>
                <w:sz w:val="28"/>
                <w:szCs w:val="28"/>
                <w:shd w:val="clear" w:color="auto" w:fill="FFFFFF"/>
              </w:rPr>
            </w:pPr>
            <w:r>
              <w:rPr>
                <w:rFonts w:hint="eastAsia"/>
                <w:kern w:val="2"/>
                <w:sz w:val="28"/>
                <w:szCs w:val="28"/>
                <w:shd w:val="clear" w:color="auto" w:fill="FFFFFF"/>
              </w:rPr>
              <w:t>分配名额（人）</w:t>
            </w:r>
          </w:p>
        </w:tc>
        <w:tc>
          <w:tcPr>
            <w:tcW w:w="78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pacing w:line="440" w:lineRule="exact"/>
              <w:jc w:val="center"/>
              <w:rPr>
                <w:kern w:val="2"/>
                <w:sz w:val="28"/>
                <w:szCs w:val="28"/>
                <w:shd w:val="clear" w:color="auto" w:fill="FFFFFF"/>
              </w:rPr>
            </w:pPr>
            <w:r>
              <w:rPr>
                <w:kern w:val="2"/>
                <w:sz w:val="28"/>
                <w:szCs w:val="28"/>
                <w:shd w:val="clear" w:color="auto" w:fill="FFFFFF"/>
              </w:rPr>
              <w:t>6</w:t>
            </w:r>
          </w:p>
        </w:tc>
        <w:tc>
          <w:tcPr>
            <w:tcW w:w="79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pacing w:line="440" w:lineRule="exact"/>
              <w:jc w:val="center"/>
              <w:rPr>
                <w:kern w:val="2"/>
                <w:sz w:val="28"/>
                <w:szCs w:val="28"/>
                <w:shd w:val="clear" w:color="auto" w:fill="FFFFFF"/>
              </w:rPr>
            </w:pPr>
            <w:r>
              <w:rPr>
                <w:kern w:val="2"/>
                <w:sz w:val="28"/>
                <w:szCs w:val="28"/>
                <w:shd w:val="clear" w:color="auto" w:fill="FFFFFF"/>
              </w:rPr>
              <w:t>5</w:t>
            </w:r>
          </w:p>
        </w:tc>
        <w:tc>
          <w:tcPr>
            <w:tcW w:w="79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pacing w:line="440" w:lineRule="exact"/>
              <w:jc w:val="center"/>
              <w:rPr>
                <w:kern w:val="2"/>
                <w:sz w:val="28"/>
                <w:szCs w:val="28"/>
                <w:shd w:val="clear" w:color="auto" w:fill="FFFFFF"/>
              </w:rPr>
            </w:pPr>
            <w:r>
              <w:rPr>
                <w:kern w:val="2"/>
                <w:sz w:val="28"/>
                <w:szCs w:val="28"/>
                <w:shd w:val="clear" w:color="auto" w:fill="FFFFFF"/>
              </w:rPr>
              <w:t>1</w:t>
            </w:r>
          </w:p>
        </w:tc>
        <w:tc>
          <w:tcPr>
            <w:tcW w:w="742"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pacing w:line="440" w:lineRule="exact"/>
              <w:jc w:val="center"/>
              <w:rPr>
                <w:kern w:val="2"/>
                <w:sz w:val="28"/>
                <w:szCs w:val="28"/>
                <w:shd w:val="clear" w:color="auto" w:fill="FFFFFF"/>
              </w:rPr>
            </w:pPr>
            <w:r>
              <w:rPr>
                <w:kern w:val="2"/>
                <w:sz w:val="28"/>
                <w:szCs w:val="28"/>
                <w:shd w:val="clear" w:color="auto" w:fill="FFFFFF"/>
              </w:rPr>
              <w:t>1</w:t>
            </w:r>
          </w:p>
        </w:tc>
        <w:tc>
          <w:tcPr>
            <w:tcW w:w="78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pacing w:line="440" w:lineRule="exact"/>
              <w:jc w:val="center"/>
              <w:rPr>
                <w:kern w:val="2"/>
                <w:sz w:val="28"/>
                <w:szCs w:val="28"/>
                <w:shd w:val="clear" w:color="auto" w:fill="FFFFFF"/>
              </w:rPr>
            </w:pPr>
            <w:r>
              <w:rPr>
                <w:kern w:val="2"/>
                <w:sz w:val="28"/>
                <w:szCs w:val="28"/>
                <w:shd w:val="clear" w:color="auto" w:fill="FFFFFF"/>
              </w:rPr>
              <w:t>3</w:t>
            </w:r>
          </w:p>
        </w:tc>
        <w:tc>
          <w:tcPr>
            <w:tcW w:w="79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pacing w:line="440" w:lineRule="exact"/>
              <w:jc w:val="center"/>
              <w:rPr>
                <w:kern w:val="2"/>
                <w:sz w:val="28"/>
                <w:szCs w:val="28"/>
                <w:shd w:val="clear" w:color="auto" w:fill="FFFFFF"/>
              </w:rPr>
            </w:pPr>
            <w:r>
              <w:rPr>
                <w:kern w:val="2"/>
                <w:sz w:val="28"/>
                <w:szCs w:val="28"/>
                <w:shd w:val="clear" w:color="auto" w:fill="FFFFFF"/>
              </w:rPr>
              <w:t>6</w:t>
            </w:r>
          </w:p>
        </w:tc>
        <w:tc>
          <w:tcPr>
            <w:tcW w:w="773"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pacing w:line="440" w:lineRule="exact"/>
              <w:jc w:val="center"/>
              <w:rPr>
                <w:kern w:val="2"/>
                <w:sz w:val="28"/>
                <w:szCs w:val="28"/>
                <w:shd w:val="clear" w:color="auto" w:fill="FFFFFF"/>
              </w:rPr>
            </w:pPr>
            <w:r>
              <w:rPr>
                <w:kern w:val="2"/>
                <w:sz w:val="28"/>
                <w:szCs w:val="28"/>
                <w:shd w:val="clear" w:color="auto" w:fill="FFFFFF"/>
              </w:rPr>
              <w:t>3</w:t>
            </w:r>
          </w:p>
        </w:tc>
        <w:tc>
          <w:tcPr>
            <w:tcW w:w="847"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pacing w:line="440" w:lineRule="exact"/>
              <w:jc w:val="center"/>
              <w:rPr>
                <w:kern w:val="2"/>
                <w:sz w:val="28"/>
                <w:szCs w:val="28"/>
                <w:shd w:val="clear" w:color="auto" w:fill="FFFFFF"/>
              </w:rPr>
            </w:pPr>
            <w:r>
              <w:rPr>
                <w:kern w:val="2"/>
                <w:sz w:val="28"/>
                <w:szCs w:val="28"/>
                <w:shd w:val="clear" w:color="auto" w:fill="FFFFFF"/>
              </w:rPr>
              <w:t>2</w:t>
            </w:r>
          </w:p>
        </w:tc>
        <w:tc>
          <w:tcPr>
            <w:tcW w:w="85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pacing w:line="440" w:lineRule="exact"/>
              <w:jc w:val="center"/>
              <w:rPr>
                <w:kern w:val="2"/>
                <w:sz w:val="28"/>
                <w:szCs w:val="28"/>
                <w:shd w:val="clear" w:color="auto" w:fill="FFFFFF"/>
              </w:rPr>
            </w:pPr>
            <w:r>
              <w:rPr>
                <w:kern w:val="2"/>
                <w:sz w:val="28"/>
                <w:szCs w:val="28"/>
                <w:shd w:val="clear" w:color="auto" w:fill="FFFFFF"/>
              </w:rPr>
              <w:t>2</w:t>
            </w:r>
          </w:p>
        </w:tc>
        <w:tc>
          <w:tcPr>
            <w:tcW w:w="85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pacing w:line="440" w:lineRule="exact"/>
              <w:jc w:val="center"/>
              <w:rPr>
                <w:kern w:val="2"/>
                <w:sz w:val="28"/>
                <w:szCs w:val="28"/>
                <w:shd w:val="clear" w:color="auto" w:fill="FFFFFF"/>
              </w:rPr>
            </w:pPr>
            <w:r>
              <w:rPr>
                <w:kern w:val="2"/>
                <w:sz w:val="28"/>
                <w:szCs w:val="28"/>
                <w:shd w:val="clear" w:color="auto" w:fill="FFFFFF"/>
              </w:rPr>
              <w:t>1</w:t>
            </w:r>
          </w:p>
        </w:tc>
      </w:tr>
    </w:tbl>
    <w:p>
      <w:pPr>
        <w:rPr>
          <w:rFonts w:ascii="仿宋" w:hAnsi="仿宋" w:eastAsia="仿宋" w:cs="仿宋"/>
          <w:sz w:val="32"/>
          <w:szCs w:val="32"/>
          <w:shd w:val="clear" w:color="auto" w:fill="FFFFFF"/>
        </w:rPr>
      </w:pPr>
    </w:p>
    <w:p>
      <w:pPr>
        <w:spacing w:line="560" w:lineRule="exact"/>
        <w:rPr>
          <w:rFonts w:hint="eastAsia" w:eastAsia="楷体_GB2312"/>
          <w:sz w:val="32"/>
          <w:szCs w:val="32"/>
          <w:shd w:val="clear" w:color="auto" w:fill="FFFFFF"/>
        </w:rPr>
      </w:pPr>
      <w:r>
        <w:rPr>
          <w:rFonts w:hint="eastAsia" w:eastAsia="楷体_GB2312"/>
          <w:sz w:val="32"/>
          <w:szCs w:val="32"/>
          <w:shd w:val="clear" w:color="auto" w:fill="FFFFFF"/>
        </w:rPr>
        <w:t>优秀党务工作者推荐名额</w:t>
      </w:r>
      <w:r>
        <w:rPr>
          <w:rFonts w:eastAsia="楷体_GB2312"/>
          <w:sz w:val="32"/>
          <w:szCs w:val="32"/>
          <w:shd w:val="clear" w:color="auto" w:fill="FFFFFF"/>
        </w:rPr>
        <w:t>15</w:t>
      </w:r>
      <w:r>
        <w:rPr>
          <w:rFonts w:hint="eastAsia" w:eastAsia="楷体_GB2312"/>
          <w:sz w:val="32"/>
          <w:szCs w:val="32"/>
          <w:shd w:val="clear" w:color="auto" w:fill="FFFFFF"/>
        </w:rPr>
        <w:t>人</w:t>
      </w:r>
    </w:p>
    <w:tbl>
      <w:tblPr>
        <w:tblStyle w:val="6"/>
        <w:tblW w:w="89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17"/>
        <w:gridCol w:w="1000"/>
        <w:gridCol w:w="995"/>
        <w:gridCol w:w="953"/>
        <w:gridCol w:w="952"/>
        <w:gridCol w:w="946"/>
        <w:gridCol w:w="999"/>
        <w:gridCol w:w="1022"/>
        <w:gridCol w:w="9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7"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pacing w:line="440" w:lineRule="exact"/>
              <w:jc w:val="center"/>
              <w:rPr>
                <w:kern w:val="2"/>
                <w:sz w:val="28"/>
                <w:szCs w:val="28"/>
                <w:shd w:val="clear" w:color="auto" w:fill="FFFFFF"/>
              </w:rPr>
            </w:pPr>
            <w:r>
              <w:rPr>
                <w:rFonts w:hint="eastAsia"/>
                <w:kern w:val="2"/>
                <w:sz w:val="28"/>
                <w:szCs w:val="28"/>
                <w:shd w:val="clear" w:color="auto" w:fill="FFFFFF"/>
              </w:rPr>
              <w:t>地区</w:t>
            </w:r>
          </w:p>
        </w:tc>
        <w:tc>
          <w:tcPr>
            <w:tcW w:w="100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pacing w:line="440" w:lineRule="exact"/>
              <w:jc w:val="center"/>
              <w:rPr>
                <w:kern w:val="2"/>
                <w:sz w:val="28"/>
                <w:szCs w:val="28"/>
                <w:shd w:val="clear" w:color="auto" w:fill="FFFFFF"/>
              </w:rPr>
            </w:pPr>
            <w:r>
              <w:rPr>
                <w:rFonts w:hint="eastAsia"/>
                <w:kern w:val="2"/>
                <w:sz w:val="28"/>
                <w:szCs w:val="28"/>
                <w:shd w:val="clear" w:color="auto" w:fill="FFFFFF"/>
              </w:rPr>
              <w:t>市直</w:t>
            </w:r>
          </w:p>
        </w:tc>
        <w:tc>
          <w:tcPr>
            <w:tcW w:w="99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pacing w:line="440" w:lineRule="exact"/>
              <w:jc w:val="center"/>
              <w:rPr>
                <w:kern w:val="2"/>
                <w:sz w:val="28"/>
                <w:szCs w:val="28"/>
                <w:shd w:val="clear" w:color="auto" w:fill="FFFFFF"/>
              </w:rPr>
            </w:pPr>
            <w:r>
              <w:rPr>
                <w:rFonts w:hint="eastAsia"/>
                <w:kern w:val="2"/>
                <w:sz w:val="28"/>
                <w:szCs w:val="28"/>
                <w:shd w:val="clear" w:color="auto" w:fill="FFFFFF"/>
              </w:rPr>
              <w:t>婺城</w:t>
            </w:r>
          </w:p>
        </w:tc>
        <w:tc>
          <w:tcPr>
            <w:tcW w:w="953"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pacing w:line="440" w:lineRule="exact"/>
              <w:jc w:val="center"/>
              <w:rPr>
                <w:kern w:val="2"/>
                <w:sz w:val="28"/>
                <w:szCs w:val="28"/>
                <w:shd w:val="clear" w:color="auto" w:fill="FFFFFF"/>
              </w:rPr>
            </w:pPr>
            <w:r>
              <w:rPr>
                <w:rFonts w:hint="eastAsia"/>
                <w:kern w:val="2"/>
                <w:sz w:val="28"/>
                <w:szCs w:val="28"/>
                <w:shd w:val="clear" w:color="auto" w:fill="FFFFFF"/>
              </w:rPr>
              <w:t>兰溪</w:t>
            </w:r>
          </w:p>
        </w:tc>
        <w:tc>
          <w:tcPr>
            <w:tcW w:w="952"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pacing w:line="440" w:lineRule="exact"/>
              <w:jc w:val="center"/>
              <w:rPr>
                <w:kern w:val="2"/>
                <w:sz w:val="28"/>
                <w:szCs w:val="28"/>
                <w:shd w:val="clear" w:color="auto" w:fill="FFFFFF"/>
              </w:rPr>
            </w:pPr>
            <w:r>
              <w:rPr>
                <w:rFonts w:hint="eastAsia"/>
                <w:kern w:val="2"/>
                <w:sz w:val="28"/>
                <w:szCs w:val="28"/>
                <w:shd w:val="clear" w:color="auto" w:fill="FFFFFF"/>
              </w:rPr>
              <w:t>东阳</w:t>
            </w:r>
          </w:p>
        </w:tc>
        <w:tc>
          <w:tcPr>
            <w:tcW w:w="94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pacing w:line="440" w:lineRule="exact"/>
              <w:jc w:val="center"/>
              <w:rPr>
                <w:kern w:val="2"/>
                <w:sz w:val="28"/>
                <w:szCs w:val="28"/>
                <w:shd w:val="clear" w:color="auto" w:fill="FFFFFF"/>
              </w:rPr>
            </w:pPr>
            <w:r>
              <w:rPr>
                <w:rFonts w:hint="eastAsia"/>
                <w:kern w:val="2"/>
                <w:sz w:val="28"/>
                <w:szCs w:val="28"/>
                <w:shd w:val="clear" w:color="auto" w:fill="FFFFFF"/>
              </w:rPr>
              <w:t>义乌</w:t>
            </w:r>
          </w:p>
        </w:tc>
        <w:tc>
          <w:tcPr>
            <w:tcW w:w="99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pacing w:line="440" w:lineRule="exact"/>
              <w:jc w:val="center"/>
              <w:rPr>
                <w:kern w:val="2"/>
                <w:sz w:val="28"/>
                <w:szCs w:val="28"/>
                <w:shd w:val="clear" w:color="auto" w:fill="FFFFFF"/>
              </w:rPr>
            </w:pPr>
            <w:r>
              <w:rPr>
                <w:rFonts w:hint="eastAsia"/>
                <w:kern w:val="2"/>
                <w:sz w:val="28"/>
                <w:szCs w:val="28"/>
                <w:shd w:val="clear" w:color="auto" w:fill="FFFFFF"/>
              </w:rPr>
              <w:t>永康</w:t>
            </w:r>
          </w:p>
        </w:tc>
        <w:tc>
          <w:tcPr>
            <w:tcW w:w="1022"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pacing w:line="440" w:lineRule="exact"/>
              <w:jc w:val="center"/>
              <w:rPr>
                <w:kern w:val="2"/>
                <w:sz w:val="28"/>
                <w:szCs w:val="28"/>
                <w:shd w:val="clear" w:color="auto" w:fill="FFFFFF"/>
              </w:rPr>
            </w:pPr>
            <w:r>
              <w:rPr>
                <w:rFonts w:hint="eastAsia"/>
                <w:kern w:val="2"/>
                <w:sz w:val="28"/>
                <w:szCs w:val="28"/>
                <w:shd w:val="clear" w:color="auto" w:fill="FFFFFF"/>
              </w:rPr>
              <w:t>浦江</w:t>
            </w:r>
          </w:p>
        </w:tc>
        <w:tc>
          <w:tcPr>
            <w:tcW w:w="99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pacing w:line="440" w:lineRule="exact"/>
              <w:jc w:val="center"/>
              <w:rPr>
                <w:kern w:val="2"/>
                <w:sz w:val="28"/>
                <w:szCs w:val="28"/>
                <w:shd w:val="clear" w:color="auto" w:fill="FFFFFF"/>
              </w:rPr>
            </w:pPr>
            <w:r>
              <w:rPr>
                <w:rFonts w:hint="eastAsia"/>
                <w:kern w:val="2"/>
                <w:sz w:val="28"/>
                <w:szCs w:val="28"/>
                <w:shd w:val="clear" w:color="auto" w:fill="FFFFFF"/>
              </w:rPr>
              <w:t>武义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7"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pacing w:line="440" w:lineRule="exact"/>
              <w:jc w:val="center"/>
              <w:rPr>
                <w:kern w:val="2"/>
                <w:sz w:val="28"/>
                <w:szCs w:val="28"/>
                <w:shd w:val="clear" w:color="auto" w:fill="FFFFFF"/>
              </w:rPr>
            </w:pPr>
            <w:r>
              <w:rPr>
                <w:rFonts w:hint="eastAsia"/>
                <w:kern w:val="2"/>
                <w:sz w:val="28"/>
                <w:szCs w:val="28"/>
                <w:shd w:val="clear" w:color="auto" w:fill="FFFFFF"/>
              </w:rPr>
              <w:t>分配名额（人）</w:t>
            </w:r>
          </w:p>
        </w:tc>
        <w:tc>
          <w:tcPr>
            <w:tcW w:w="100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pacing w:line="440" w:lineRule="exact"/>
              <w:jc w:val="center"/>
              <w:rPr>
                <w:kern w:val="2"/>
                <w:sz w:val="28"/>
                <w:szCs w:val="28"/>
                <w:shd w:val="clear" w:color="auto" w:fill="FFFFFF"/>
              </w:rPr>
            </w:pPr>
            <w:r>
              <w:rPr>
                <w:kern w:val="2"/>
                <w:sz w:val="28"/>
                <w:szCs w:val="28"/>
                <w:shd w:val="clear" w:color="auto" w:fill="FFFFFF"/>
              </w:rPr>
              <w:t>3</w:t>
            </w:r>
          </w:p>
        </w:tc>
        <w:tc>
          <w:tcPr>
            <w:tcW w:w="99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pacing w:line="440" w:lineRule="exact"/>
              <w:jc w:val="center"/>
              <w:rPr>
                <w:kern w:val="2"/>
                <w:sz w:val="28"/>
                <w:szCs w:val="28"/>
                <w:shd w:val="clear" w:color="auto" w:fill="FFFFFF"/>
              </w:rPr>
            </w:pPr>
            <w:r>
              <w:rPr>
                <w:kern w:val="2"/>
                <w:sz w:val="28"/>
                <w:szCs w:val="28"/>
                <w:shd w:val="clear" w:color="auto" w:fill="FFFFFF"/>
              </w:rPr>
              <w:t>2</w:t>
            </w:r>
          </w:p>
        </w:tc>
        <w:tc>
          <w:tcPr>
            <w:tcW w:w="953"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pacing w:line="440" w:lineRule="exact"/>
              <w:jc w:val="center"/>
              <w:rPr>
                <w:kern w:val="2"/>
                <w:sz w:val="28"/>
                <w:szCs w:val="28"/>
                <w:shd w:val="clear" w:color="auto" w:fill="FFFFFF"/>
              </w:rPr>
            </w:pPr>
            <w:r>
              <w:rPr>
                <w:kern w:val="2"/>
                <w:sz w:val="28"/>
                <w:szCs w:val="28"/>
                <w:shd w:val="clear" w:color="auto" w:fill="FFFFFF"/>
              </w:rPr>
              <w:t>1</w:t>
            </w:r>
          </w:p>
        </w:tc>
        <w:tc>
          <w:tcPr>
            <w:tcW w:w="952"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pacing w:line="440" w:lineRule="exact"/>
              <w:jc w:val="center"/>
              <w:rPr>
                <w:kern w:val="2"/>
                <w:sz w:val="28"/>
                <w:szCs w:val="28"/>
                <w:shd w:val="clear" w:color="auto" w:fill="FFFFFF"/>
              </w:rPr>
            </w:pPr>
            <w:r>
              <w:rPr>
                <w:kern w:val="2"/>
                <w:sz w:val="28"/>
                <w:szCs w:val="28"/>
                <w:shd w:val="clear" w:color="auto" w:fill="FFFFFF"/>
              </w:rPr>
              <w:t>2</w:t>
            </w:r>
          </w:p>
        </w:tc>
        <w:tc>
          <w:tcPr>
            <w:tcW w:w="94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pacing w:line="440" w:lineRule="exact"/>
              <w:jc w:val="center"/>
              <w:rPr>
                <w:kern w:val="2"/>
                <w:sz w:val="28"/>
                <w:szCs w:val="28"/>
                <w:shd w:val="clear" w:color="auto" w:fill="FFFFFF"/>
              </w:rPr>
            </w:pPr>
            <w:r>
              <w:rPr>
                <w:kern w:val="2"/>
                <w:sz w:val="28"/>
                <w:szCs w:val="28"/>
                <w:shd w:val="clear" w:color="auto" w:fill="FFFFFF"/>
              </w:rPr>
              <w:t>3</w:t>
            </w:r>
          </w:p>
        </w:tc>
        <w:tc>
          <w:tcPr>
            <w:tcW w:w="99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pacing w:line="440" w:lineRule="exact"/>
              <w:jc w:val="center"/>
              <w:rPr>
                <w:kern w:val="2"/>
                <w:sz w:val="28"/>
                <w:szCs w:val="28"/>
                <w:shd w:val="clear" w:color="auto" w:fill="FFFFFF"/>
              </w:rPr>
            </w:pPr>
            <w:r>
              <w:rPr>
                <w:kern w:val="2"/>
                <w:sz w:val="28"/>
                <w:szCs w:val="28"/>
                <w:shd w:val="clear" w:color="auto" w:fill="FFFFFF"/>
              </w:rPr>
              <w:t>2</w:t>
            </w:r>
          </w:p>
        </w:tc>
        <w:tc>
          <w:tcPr>
            <w:tcW w:w="1022"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pacing w:line="440" w:lineRule="exact"/>
              <w:jc w:val="center"/>
              <w:rPr>
                <w:kern w:val="2"/>
                <w:sz w:val="28"/>
                <w:szCs w:val="28"/>
                <w:shd w:val="clear" w:color="auto" w:fill="FFFFFF"/>
              </w:rPr>
            </w:pPr>
            <w:r>
              <w:rPr>
                <w:kern w:val="2"/>
                <w:sz w:val="28"/>
                <w:szCs w:val="28"/>
                <w:shd w:val="clear" w:color="auto" w:fill="FFFFFF"/>
              </w:rPr>
              <w:t>1</w:t>
            </w:r>
          </w:p>
        </w:tc>
        <w:tc>
          <w:tcPr>
            <w:tcW w:w="99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pacing w:line="440" w:lineRule="exact"/>
              <w:jc w:val="center"/>
              <w:rPr>
                <w:kern w:val="2"/>
                <w:sz w:val="28"/>
                <w:szCs w:val="28"/>
                <w:shd w:val="clear" w:color="auto" w:fill="FFFFFF"/>
              </w:rPr>
            </w:pPr>
            <w:r>
              <w:rPr>
                <w:kern w:val="2"/>
                <w:sz w:val="28"/>
                <w:szCs w:val="28"/>
                <w:shd w:val="clear" w:color="auto" w:fill="FFFFFF"/>
              </w:rPr>
              <w:t>1</w:t>
            </w:r>
          </w:p>
        </w:tc>
      </w:tr>
    </w:tbl>
    <w:p>
      <w:pPr>
        <w:rPr>
          <w:rFonts w:ascii="仿宋" w:hAnsi="仿宋" w:eastAsia="仿宋" w:cs="仿宋"/>
          <w:sz w:val="32"/>
          <w:szCs w:val="32"/>
          <w:shd w:val="clear" w:color="auto" w:fill="FFFFFF"/>
        </w:rPr>
      </w:pPr>
    </w:p>
    <w:p>
      <w:pPr>
        <w:spacing w:line="560" w:lineRule="exact"/>
        <w:rPr>
          <w:rFonts w:hint="eastAsia" w:eastAsia="楷体_GB2312"/>
          <w:sz w:val="32"/>
          <w:szCs w:val="32"/>
          <w:shd w:val="clear" w:color="auto" w:fill="FFFFFF"/>
        </w:rPr>
      </w:pPr>
      <w:r>
        <w:rPr>
          <w:rFonts w:hint="eastAsia" w:eastAsia="楷体_GB2312"/>
          <w:sz w:val="32"/>
          <w:szCs w:val="32"/>
          <w:shd w:val="clear" w:color="auto" w:fill="FFFFFF"/>
        </w:rPr>
        <w:t>“双强”先锋</w:t>
      </w:r>
      <w:r>
        <w:rPr>
          <w:rFonts w:hint="eastAsia" w:eastAsia="楷体_GB2312"/>
          <w:sz w:val="32"/>
          <w:szCs w:val="32"/>
          <w:shd w:val="clear" w:color="auto" w:fill="FFFFFF"/>
          <w:lang w:eastAsia="zh-CN"/>
        </w:rPr>
        <w:t>组织</w:t>
      </w:r>
      <w:r>
        <w:rPr>
          <w:rFonts w:eastAsia="楷体_GB2312"/>
          <w:sz w:val="32"/>
          <w:szCs w:val="32"/>
          <w:shd w:val="clear" w:color="auto" w:fill="FFFFFF"/>
        </w:rPr>
        <w:t>15</w:t>
      </w:r>
      <w:r>
        <w:rPr>
          <w:rFonts w:hint="eastAsia" w:eastAsia="楷体_GB2312"/>
          <w:sz w:val="32"/>
          <w:szCs w:val="32"/>
          <w:shd w:val="clear" w:color="auto" w:fill="FFFFFF"/>
        </w:rPr>
        <w:t>个</w:t>
      </w:r>
    </w:p>
    <w:tbl>
      <w:tblPr>
        <w:tblStyle w:val="6"/>
        <w:tblW w:w="90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17"/>
        <w:gridCol w:w="976"/>
        <w:gridCol w:w="1006"/>
        <w:gridCol w:w="950"/>
        <w:gridCol w:w="1007"/>
        <w:gridCol w:w="951"/>
        <w:gridCol w:w="1019"/>
        <w:gridCol w:w="994"/>
        <w:gridCol w:w="9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7"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kern w:val="2"/>
                <w:sz w:val="28"/>
                <w:szCs w:val="28"/>
                <w:shd w:val="clear" w:color="auto" w:fill="FFFFFF"/>
              </w:rPr>
            </w:pPr>
            <w:r>
              <w:rPr>
                <w:rFonts w:hint="eastAsia"/>
                <w:kern w:val="2"/>
                <w:sz w:val="28"/>
                <w:szCs w:val="28"/>
                <w:shd w:val="clear" w:color="auto" w:fill="FFFFFF"/>
              </w:rPr>
              <w:t>地区</w:t>
            </w:r>
          </w:p>
        </w:tc>
        <w:tc>
          <w:tcPr>
            <w:tcW w:w="976"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kern w:val="2"/>
                <w:sz w:val="28"/>
                <w:szCs w:val="28"/>
                <w:shd w:val="clear" w:color="auto" w:fill="FFFFFF"/>
              </w:rPr>
            </w:pPr>
            <w:r>
              <w:rPr>
                <w:rFonts w:hint="eastAsia"/>
                <w:kern w:val="2"/>
                <w:sz w:val="28"/>
                <w:szCs w:val="28"/>
                <w:shd w:val="clear" w:color="auto" w:fill="FFFFFF"/>
              </w:rPr>
              <w:t>市直</w:t>
            </w:r>
          </w:p>
        </w:tc>
        <w:tc>
          <w:tcPr>
            <w:tcW w:w="1006"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kern w:val="2"/>
                <w:sz w:val="28"/>
                <w:szCs w:val="28"/>
                <w:shd w:val="clear" w:color="auto" w:fill="FFFFFF"/>
              </w:rPr>
            </w:pPr>
            <w:r>
              <w:rPr>
                <w:rFonts w:hint="eastAsia"/>
                <w:kern w:val="2"/>
                <w:sz w:val="28"/>
                <w:szCs w:val="28"/>
                <w:shd w:val="clear" w:color="auto" w:fill="FFFFFF"/>
              </w:rPr>
              <w:t>婺城</w:t>
            </w:r>
          </w:p>
        </w:tc>
        <w:tc>
          <w:tcPr>
            <w:tcW w:w="95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kern w:val="2"/>
                <w:sz w:val="28"/>
                <w:szCs w:val="28"/>
                <w:shd w:val="clear" w:color="auto" w:fill="FFFFFF"/>
              </w:rPr>
            </w:pPr>
            <w:r>
              <w:rPr>
                <w:rFonts w:hint="eastAsia"/>
                <w:kern w:val="2"/>
                <w:sz w:val="28"/>
                <w:szCs w:val="28"/>
                <w:shd w:val="clear" w:color="auto" w:fill="FFFFFF"/>
              </w:rPr>
              <w:t>兰溪</w:t>
            </w:r>
          </w:p>
        </w:tc>
        <w:tc>
          <w:tcPr>
            <w:tcW w:w="1007"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kern w:val="2"/>
                <w:sz w:val="28"/>
                <w:szCs w:val="28"/>
                <w:shd w:val="clear" w:color="auto" w:fill="FFFFFF"/>
              </w:rPr>
            </w:pPr>
            <w:r>
              <w:rPr>
                <w:rFonts w:hint="eastAsia"/>
                <w:kern w:val="2"/>
                <w:sz w:val="28"/>
                <w:szCs w:val="28"/>
                <w:shd w:val="clear" w:color="auto" w:fill="FFFFFF"/>
              </w:rPr>
              <w:t>东阳</w:t>
            </w:r>
          </w:p>
        </w:tc>
        <w:tc>
          <w:tcPr>
            <w:tcW w:w="95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kern w:val="2"/>
                <w:sz w:val="28"/>
                <w:szCs w:val="28"/>
                <w:shd w:val="clear" w:color="auto" w:fill="FFFFFF"/>
              </w:rPr>
            </w:pPr>
            <w:r>
              <w:rPr>
                <w:rFonts w:hint="eastAsia"/>
                <w:kern w:val="2"/>
                <w:sz w:val="28"/>
                <w:szCs w:val="28"/>
                <w:shd w:val="clear" w:color="auto" w:fill="FFFFFF"/>
              </w:rPr>
              <w:t>义乌</w:t>
            </w:r>
          </w:p>
        </w:tc>
        <w:tc>
          <w:tcPr>
            <w:tcW w:w="1019"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kern w:val="2"/>
                <w:sz w:val="28"/>
                <w:szCs w:val="28"/>
                <w:shd w:val="clear" w:color="auto" w:fill="FFFFFF"/>
              </w:rPr>
            </w:pPr>
            <w:r>
              <w:rPr>
                <w:rFonts w:hint="eastAsia"/>
                <w:kern w:val="2"/>
                <w:sz w:val="28"/>
                <w:szCs w:val="28"/>
                <w:shd w:val="clear" w:color="auto" w:fill="FFFFFF"/>
              </w:rPr>
              <w:t>永康</w:t>
            </w:r>
          </w:p>
        </w:tc>
        <w:tc>
          <w:tcPr>
            <w:tcW w:w="99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kern w:val="2"/>
                <w:sz w:val="28"/>
                <w:szCs w:val="28"/>
                <w:shd w:val="clear" w:color="auto" w:fill="FFFFFF"/>
              </w:rPr>
            </w:pPr>
            <w:r>
              <w:rPr>
                <w:rFonts w:hint="eastAsia"/>
                <w:kern w:val="2"/>
                <w:sz w:val="28"/>
                <w:szCs w:val="28"/>
                <w:shd w:val="clear" w:color="auto" w:fill="FFFFFF"/>
              </w:rPr>
              <w:t>浦江</w:t>
            </w:r>
          </w:p>
        </w:tc>
        <w:tc>
          <w:tcPr>
            <w:tcW w:w="98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kern w:val="2"/>
                <w:sz w:val="28"/>
                <w:szCs w:val="28"/>
                <w:shd w:val="clear" w:color="auto" w:fill="FFFFFF"/>
              </w:rPr>
            </w:pPr>
            <w:r>
              <w:rPr>
                <w:rFonts w:hint="eastAsia"/>
                <w:kern w:val="2"/>
                <w:sz w:val="28"/>
                <w:szCs w:val="28"/>
                <w:shd w:val="clear" w:color="auto" w:fill="FFFFFF"/>
              </w:rPr>
              <w:t>武义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7"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kern w:val="2"/>
                <w:sz w:val="28"/>
                <w:szCs w:val="28"/>
                <w:shd w:val="clear" w:color="auto" w:fill="FFFFFF"/>
              </w:rPr>
            </w:pPr>
            <w:r>
              <w:rPr>
                <w:rFonts w:hint="eastAsia"/>
                <w:kern w:val="2"/>
                <w:sz w:val="28"/>
                <w:szCs w:val="28"/>
                <w:shd w:val="clear" w:color="auto" w:fill="FFFFFF"/>
              </w:rPr>
              <w:t>分配名额（个）</w:t>
            </w:r>
          </w:p>
        </w:tc>
        <w:tc>
          <w:tcPr>
            <w:tcW w:w="976"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kern w:val="2"/>
                <w:sz w:val="28"/>
                <w:szCs w:val="28"/>
                <w:shd w:val="clear" w:color="auto" w:fill="FFFFFF"/>
              </w:rPr>
            </w:pPr>
            <w:r>
              <w:rPr>
                <w:kern w:val="2"/>
                <w:sz w:val="28"/>
                <w:szCs w:val="28"/>
                <w:shd w:val="clear" w:color="auto" w:fill="FFFFFF"/>
              </w:rPr>
              <w:t>3</w:t>
            </w:r>
          </w:p>
        </w:tc>
        <w:tc>
          <w:tcPr>
            <w:tcW w:w="1006"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kern w:val="2"/>
                <w:sz w:val="28"/>
                <w:szCs w:val="28"/>
                <w:shd w:val="clear" w:color="auto" w:fill="FFFFFF"/>
              </w:rPr>
            </w:pPr>
            <w:r>
              <w:rPr>
                <w:kern w:val="2"/>
                <w:sz w:val="28"/>
                <w:szCs w:val="28"/>
                <w:shd w:val="clear" w:color="auto" w:fill="FFFFFF"/>
              </w:rPr>
              <w:t>2</w:t>
            </w:r>
          </w:p>
        </w:tc>
        <w:tc>
          <w:tcPr>
            <w:tcW w:w="95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kern w:val="2"/>
                <w:sz w:val="28"/>
                <w:szCs w:val="28"/>
                <w:shd w:val="clear" w:color="auto" w:fill="FFFFFF"/>
              </w:rPr>
            </w:pPr>
            <w:r>
              <w:rPr>
                <w:kern w:val="2"/>
                <w:sz w:val="28"/>
                <w:szCs w:val="28"/>
                <w:shd w:val="clear" w:color="auto" w:fill="FFFFFF"/>
              </w:rPr>
              <w:t>1</w:t>
            </w:r>
          </w:p>
        </w:tc>
        <w:tc>
          <w:tcPr>
            <w:tcW w:w="1007"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kern w:val="2"/>
                <w:sz w:val="28"/>
                <w:szCs w:val="28"/>
                <w:shd w:val="clear" w:color="auto" w:fill="FFFFFF"/>
              </w:rPr>
            </w:pPr>
            <w:r>
              <w:rPr>
                <w:kern w:val="2"/>
                <w:sz w:val="28"/>
                <w:szCs w:val="28"/>
                <w:shd w:val="clear" w:color="auto" w:fill="FFFFFF"/>
              </w:rPr>
              <w:t>2</w:t>
            </w:r>
          </w:p>
        </w:tc>
        <w:tc>
          <w:tcPr>
            <w:tcW w:w="95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kern w:val="2"/>
                <w:sz w:val="28"/>
                <w:szCs w:val="28"/>
                <w:shd w:val="clear" w:color="auto" w:fill="FFFFFF"/>
              </w:rPr>
            </w:pPr>
            <w:r>
              <w:rPr>
                <w:kern w:val="2"/>
                <w:sz w:val="28"/>
                <w:szCs w:val="28"/>
                <w:shd w:val="clear" w:color="auto" w:fill="FFFFFF"/>
              </w:rPr>
              <w:t>3</w:t>
            </w:r>
          </w:p>
        </w:tc>
        <w:tc>
          <w:tcPr>
            <w:tcW w:w="1019"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kern w:val="2"/>
                <w:sz w:val="28"/>
                <w:szCs w:val="28"/>
                <w:shd w:val="clear" w:color="auto" w:fill="FFFFFF"/>
              </w:rPr>
            </w:pPr>
            <w:r>
              <w:rPr>
                <w:kern w:val="2"/>
                <w:sz w:val="28"/>
                <w:szCs w:val="28"/>
                <w:shd w:val="clear" w:color="auto" w:fill="FFFFFF"/>
              </w:rPr>
              <w:t>2</w:t>
            </w:r>
          </w:p>
        </w:tc>
        <w:tc>
          <w:tcPr>
            <w:tcW w:w="99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kern w:val="2"/>
                <w:sz w:val="28"/>
                <w:szCs w:val="28"/>
                <w:shd w:val="clear" w:color="auto" w:fill="FFFFFF"/>
              </w:rPr>
            </w:pPr>
            <w:r>
              <w:rPr>
                <w:kern w:val="2"/>
                <w:sz w:val="28"/>
                <w:szCs w:val="28"/>
                <w:shd w:val="clear" w:color="auto" w:fill="FFFFFF"/>
              </w:rPr>
              <w:t>1</w:t>
            </w:r>
          </w:p>
        </w:tc>
        <w:tc>
          <w:tcPr>
            <w:tcW w:w="98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kern w:val="2"/>
                <w:sz w:val="28"/>
                <w:szCs w:val="28"/>
                <w:shd w:val="clear" w:color="auto" w:fill="FFFFFF"/>
              </w:rPr>
            </w:pPr>
            <w:r>
              <w:rPr>
                <w:kern w:val="2"/>
                <w:sz w:val="28"/>
                <w:szCs w:val="28"/>
                <w:shd w:val="clear" w:color="auto" w:fill="FFFFFF"/>
              </w:rPr>
              <w:t>1</w:t>
            </w:r>
          </w:p>
        </w:tc>
      </w:tr>
    </w:tbl>
    <w:p>
      <w:pPr>
        <w:spacing w:line="640" w:lineRule="exact"/>
        <w:rPr>
          <w:rFonts w:ascii="黑体" w:hAnsi="黑体" w:eastAsia="黑体" w:cs="仿宋"/>
          <w:color w:val="333333"/>
          <w:sz w:val="32"/>
          <w:szCs w:val="32"/>
          <w:shd w:val="clear" w:color="auto" w:fill="FFFFFF"/>
        </w:rPr>
      </w:pPr>
    </w:p>
    <w:p>
      <w:r>
        <w:br w:type="page"/>
      </w:r>
    </w:p>
    <w:p>
      <w:pPr>
        <w:spacing w:line="640" w:lineRule="exact"/>
        <w:rPr>
          <w:rFonts w:ascii="黑体" w:hAnsi="黑体" w:eastAsia="黑体" w:cs="仿宋"/>
          <w:color w:val="000000"/>
          <w:kern w:val="0"/>
          <w:sz w:val="32"/>
          <w:szCs w:val="32"/>
          <w:shd w:val="clear" w:color="auto" w:fill="FFFFFF"/>
        </w:rPr>
      </w:pPr>
      <w:r>
        <w:rPr>
          <w:rFonts w:hint="eastAsia" w:ascii="黑体" w:hAnsi="黑体" w:eastAsia="黑体" w:cs="仿宋"/>
          <w:color w:val="000000"/>
          <w:kern w:val="0"/>
          <w:sz w:val="32"/>
          <w:szCs w:val="32"/>
          <w:shd w:val="clear" w:color="auto" w:fill="FFFFFF"/>
        </w:rPr>
        <w:t>附件</w:t>
      </w:r>
      <w:r>
        <w:rPr>
          <w:rFonts w:ascii="黑体" w:hAnsi="黑体" w:eastAsia="黑体" w:cs="仿宋"/>
          <w:color w:val="000000"/>
          <w:kern w:val="0"/>
          <w:sz w:val="32"/>
          <w:szCs w:val="32"/>
          <w:shd w:val="clear" w:color="auto" w:fill="FFFFFF"/>
        </w:rPr>
        <w:t>2</w:t>
      </w:r>
    </w:p>
    <w:p>
      <w:pPr>
        <w:jc w:val="center"/>
        <w:rPr>
          <w:rFonts w:hint="eastAsia" w:ascii="方正小标宋简体" w:hAnsi="黑体" w:eastAsia="方正小标宋简体"/>
          <w:kern w:val="0"/>
          <w:sz w:val="44"/>
          <w:szCs w:val="44"/>
        </w:rPr>
      </w:pPr>
      <w:r>
        <w:rPr>
          <w:rFonts w:hint="eastAsia" w:ascii="方正小标宋简体" w:hAnsi="黑体" w:eastAsia="方正小标宋简体"/>
          <w:kern w:val="0"/>
          <w:sz w:val="44"/>
          <w:szCs w:val="44"/>
        </w:rPr>
        <w:t>优秀共产党员推荐和审批表</w:t>
      </w:r>
    </w:p>
    <w:p>
      <w:pPr>
        <w:spacing w:line="500" w:lineRule="exact"/>
        <w:rPr>
          <w:rFonts w:ascii="Times New Roman" w:hAnsi="Times New Roman" w:eastAsia="楷体_GB2312"/>
          <w:color w:val="000000"/>
          <w:kern w:val="0"/>
          <w:sz w:val="32"/>
          <w:szCs w:val="32"/>
          <w:shd w:val="clear" w:color="auto" w:fill="FFFFFF"/>
        </w:rPr>
      </w:pPr>
      <w:r>
        <w:rPr>
          <w:rFonts w:ascii="Times New Roman" w:hAnsi="Times New Roman" w:eastAsia="楷体_GB2312"/>
          <w:color w:val="000000"/>
          <w:kern w:val="0"/>
          <w:sz w:val="32"/>
          <w:szCs w:val="32"/>
          <w:shd w:val="clear" w:color="auto" w:fill="FFFFFF"/>
        </w:rPr>
        <w:t xml:space="preserve">填报单位：                                         </w:t>
      </w:r>
    </w:p>
    <w:tbl>
      <w:tblPr>
        <w:tblStyle w:val="6"/>
        <w:tblW w:w="89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3"/>
        <w:gridCol w:w="409"/>
        <w:gridCol w:w="963"/>
        <w:gridCol w:w="1020"/>
        <w:gridCol w:w="1020"/>
        <w:gridCol w:w="1020"/>
        <w:gridCol w:w="1360"/>
        <w:gridCol w:w="2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1023" w:type="dxa"/>
            <w:noWrap w:val="0"/>
            <w:vAlign w:val="center"/>
          </w:tcPr>
          <w:p>
            <w:pPr>
              <w:spacing w:line="400" w:lineRule="exact"/>
              <w:jc w:val="center"/>
              <w:rPr>
                <w:rFonts w:ascii="Times New Roman" w:hAnsi="Times New Roman" w:eastAsia="仿宋_GB2312"/>
                <w:color w:val="000000"/>
                <w:kern w:val="0"/>
                <w:sz w:val="28"/>
                <w:szCs w:val="28"/>
                <w:shd w:val="clear" w:color="auto" w:fill="FFFFFF"/>
              </w:rPr>
            </w:pPr>
            <w:r>
              <w:rPr>
                <w:rFonts w:ascii="Times New Roman" w:hAnsi="Times New Roman" w:eastAsia="仿宋_GB2312"/>
                <w:color w:val="000000"/>
                <w:kern w:val="0"/>
                <w:sz w:val="28"/>
                <w:szCs w:val="28"/>
                <w:shd w:val="clear" w:color="auto" w:fill="FFFFFF"/>
              </w:rPr>
              <w:t>姓名</w:t>
            </w:r>
          </w:p>
        </w:tc>
        <w:tc>
          <w:tcPr>
            <w:tcW w:w="1372" w:type="dxa"/>
            <w:gridSpan w:val="2"/>
            <w:noWrap w:val="0"/>
            <w:vAlign w:val="center"/>
          </w:tcPr>
          <w:p>
            <w:pPr>
              <w:spacing w:line="400" w:lineRule="exact"/>
              <w:jc w:val="center"/>
              <w:rPr>
                <w:rFonts w:ascii="Times New Roman" w:hAnsi="Times New Roman" w:eastAsia="仿宋_GB2312"/>
                <w:color w:val="000000"/>
                <w:kern w:val="0"/>
                <w:sz w:val="28"/>
                <w:szCs w:val="28"/>
                <w:shd w:val="clear" w:color="auto" w:fill="FFFFFF"/>
              </w:rPr>
            </w:pPr>
          </w:p>
        </w:tc>
        <w:tc>
          <w:tcPr>
            <w:tcW w:w="1020" w:type="dxa"/>
            <w:noWrap w:val="0"/>
            <w:vAlign w:val="center"/>
          </w:tcPr>
          <w:p>
            <w:pPr>
              <w:widowControl/>
              <w:spacing w:line="400" w:lineRule="exact"/>
              <w:jc w:val="center"/>
              <w:rPr>
                <w:rFonts w:ascii="Times New Roman" w:hAnsi="Times New Roman" w:eastAsia="仿宋_GB2312"/>
                <w:color w:val="000000"/>
                <w:kern w:val="0"/>
                <w:sz w:val="28"/>
                <w:szCs w:val="28"/>
                <w:shd w:val="clear" w:color="auto" w:fill="FFFFFF"/>
              </w:rPr>
            </w:pPr>
            <w:r>
              <w:rPr>
                <w:rFonts w:ascii="Times New Roman" w:hAnsi="Times New Roman" w:eastAsia="仿宋_GB2312"/>
                <w:color w:val="000000"/>
                <w:kern w:val="0"/>
                <w:sz w:val="28"/>
                <w:szCs w:val="28"/>
                <w:shd w:val="clear" w:color="auto" w:fill="FFFFFF"/>
              </w:rPr>
              <w:t>性别</w:t>
            </w:r>
          </w:p>
        </w:tc>
        <w:tc>
          <w:tcPr>
            <w:tcW w:w="1020" w:type="dxa"/>
            <w:noWrap w:val="0"/>
            <w:vAlign w:val="center"/>
          </w:tcPr>
          <w:p>
            <w:pPr>
              <w:widowControl/>
              <w:spacing w:line="400" w:lineRule="exact"/>
              <w:jc w:val="center"/>
              <w:rPr>
                <w:rFonts w:ascii="Times New Roman" w:hAnsi="Times New Roman" w:eastAsia="仿宋_GB2312"/>
                <w:color w:val="000000"/>
                <w:kern w:val="0"/>
                <w:sz w:val="28"/>
                <w:szCs w:val="28"/>
                <w:shd w:val="clear" w:color="auto" w:fill="FFFFFF"/>
              </w:rPr>
            </w:pPr>
          </w:p>
        </w:tc>
        <w:tc>
          <w:tcPr>
            <w:tcW w:w="1020" w:type="dxa"/>
            <w:noWrap w:val="0"/>
            <w:vAlign w:val="center"/>
          </w:tcPr>
          <w:p>
            <w:pPr>
              <w:widowControl/>
              <w:spacing w:line="400" w:lineRule="exact"/>
              <w:jc w:val="center"/>
              <w:rPr>
                <w:rFonts w:ascii="Times New Roman" w:hAnsi="Times New Roman" w:eastAsia="仿宋_GB2312"/>
                <w:color w:val="000000"/>
                <w:kern w:val="0"/>
                <w:sz w:val="28"/>
                <w:szCs w:val="28"/>
                <w:shd w:val="clear" w:color="auto" w:fill="FFFFFF"/>
              </w:rPr>
            </w:pPr>
            <w:r>
              <w:rPr>
                <w:rFonts w:ascii="Times New Roman" w:hAnsi="Times New Roman" w:eastAsia="仿宋_GB2312"/>
                <w:color w:val="000000"/>
                <w:kern w:val="0"/>
                <w:sz w:val="28"/>
                <w:szCs w:val="28"/>
                <w:shd w:val="clear" w:color="auto" w:fill="FFFFFF"/>
              </w:rPr>
              <w:t>民族</w:t>
            </w:r>
          </w:p>
        </w:tc>
        <w:tc>
          <w:tcPr>
            <w:tcW w:w="1360" w:type="dxa"/>
            <w:noWrap w:val="0"/>
            <w:vAlign w:val="center"/>
          </w:tcPr>
          <w:p>
            <w:pPr>
              <w:widowControl/>
              <w:spacing w:line="400" w:lineRule="exact"/>
              <w:jc w:val="center"/>
              <w:rPr>
                <w:rFonts w:ascii="Times New Roman" w:hAnsi="Times New Roman" w:eastAsia="仿宋_GB2312"/>
                <w:color w:val="000000"/>
                <w:kern w:val="0"/>
                <w:sz w:val="28"/>
                <w:szCs w:val="28"/>
                <w:shd w:val="clear" w:color="auto" w:fill="FFFFFF"/>
              </w:rPr>
            </w:pPr>
          </w:p>
        </w:tc>
        <w:tc>
          <w:tcPr>
            <w:tcW w:w="2118" w:type="dxa"/>
            <w:vMerge w:val="restart"/>
            <w:noWrap w:val="0"/>
            <w:vAlign w:val="center"/>
          </w:tcPr>
          <w:p>
            <w:pPr>
              <w:widowControl/>
              <w:spacing w:line="400" w:lineRule="exact"/>
              <w:jc w:val="center"/>
              <w:rPr>
                <w:rFonts w:ascii="Times New Roman" w:hAnsi="Times New Roman" w:eastAsia="仿宋_GB2312"/>
                <w:color w:val="000000"/>
                <w:kern w:val="0"/>
                <w:sz w:val="28"/>
                <w:szCs w:val="28"/>
                <w:shd w:val="clear" w:color="auto" w:fill="FFFFFF"/>
              </w:rPr>
            </w:pPr>
            <w:r>
              <w:rPr>
                <w:rFonts w:ascii="Times New Roman" w:hAnsi="Times New Roman" w:eastAsia="仿宋_GB2312"/>
                <w:color w:val="000000"/>
                <w:kern w:val="0"/>
                <w:sz w:val="28"/>
                <w:szCs w:val="28"/>
                <w:shd w:val="clear" w:color="auto" w:fill="FFFFFF"/>
              </w:rPr>
              <w:t>二寸</w:t>
            </w:r>
          </w:p>
          <w:p>
            <w:pPr>
              <w:widowControl/>
              <w:spacing w:line="400" w:lineRule="exact"/>
              <w:jc w:val="center"/>
              <w:rPr>
                <w:rFonts w:ascii="Times New Roman" w:hAnsi="Times New Roman" w:eastAsia="仿宋_GB2312"/>
                <w:color w:val="000000"/>
                <w:kern w:val="0"/>
                <w:sz w:val="28"/>
                <w:szCs w:val="28"/>
                <w:shd w:val="clear" w:color="auto" w:fill="FFFFFF"/>
              </w:rPr>
            </w:pPr>
            <w:r>
              <w:rPr>
                <w:rFonts w:ascii="Times New Roman" w:hAnsi="Times New Roman" w:eastAsia="仿宋_GB2312"/>
                <w:color w:val="000000"/>
                <w:kern w:val="0"/>
                <w:sz w:val="28"/>
                <w:szCs w:val="28"/>
                <w:shd w:val="clear" w:color="auto" w:fill="FFFFFF"/>
              </w:rPr>
              <w:t>免冠</w:t>
            </w:r>
          </w:p>
          <w:p>
            <w:pPr>
              <w:widowControl/>
              <w:spacing w:line="400" w:lineRule="exact"/>
              <w:jc w:val="center"/>
              <w:rPr>
                <w:rFonts w:ascii="Times New Roman" w:hAnsi="Times New Roman" w:eastAsia="仿宋_GB2312"/>
                <w:color w:val="000000"/>
                <w:kern w:val="0"/>
                <w:sz w:val="28"/>
                <w:szCs w:val="28"/>
                <w:shd w:val="clear" w:color="auto" w:fill="FFFFFF"/>
              </w:rPr>
            </w:pPr>
            <w:r>
              <w:rPr>
                <w:rFonts w:ascii="Times New Roman" w:hAnsi="Times New Roman" w:eastAsia="仿宋_GB2312"/>
                <w:color w:val="000000"/>
                <w:kern w:val="0"/>
                <w:sz w:val="28"/>
                <w:szCs w:val="28"/>
                <w:shd w:val="clear" w:color="auto" w:fill="FFFFFF"/>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1023" w:type="dxa"/>
            <w:noWrap w:val="0"/>
            <w:vAlign w:val="center"/>
          </w:tcPr>
          <w:p>
            <w:pPr>
              <w:widowControl/>
              <w:spacing w:line="400" w:lineRule="exact"/>
              <w:ind w:left="-71" w:leftChars="-23" w:right="-108" w:rightChars="-35"/>
              <w:jc w:val="center"/>
              <w:rPr>
                <w:rFonts w:ascii="Times New Roman" w:hAnsi="Times New Roman" w:eastAsia="仿宋_GB2312"/>
                <w:color w:val="000000"/>
                <w:kern w:val="0"/>
                <w:sz w:val="28"/>
                <w:szCs w:val="28"/>
                <w:shd w:val="clear" w:color="auto" w:fill="FFFFFF"/>
              </w:rPr>
            </w:pPr>
            <w:r>
              <w:rPr>
                <w:rFonts w:ascii="Times New Roman" w:hAnsi="Times New Roman" w:eastAsia="仿宋_GB2312"/>
                <w:color w:val="000000"/>
                <w:kern w:val="0"/>
                <w:sz w:val="28"/>
                <w:szCs w:val="28"/>
                <w:shd w:val="clear" w:color="auto" w:fill="FFFFFF"/>
              </w:rPr>
              <w:t>出生</w:t>
            </w:r>
          </w:p>
          <w:p>
            <w:pPr>
              <w:spacing w:line="400" w:lineRule="exact"/>
              <w:jc w:val="center"/>
              <w:rPr>
                <w:rFonts w:ascii="Times New Roman" w:hAnsi="Times New Roman" w:eastAsia="仿宋_GB2312"/>
                <w:color w:val="000000"/>
                <w:kern w:val="0"/>
                <w:sz w:val="28"/>
                <w:szCs w:val="28"/>
                <w:shd w:val="clear" w:color="auto" w:fill="FFFFFF"/>
              </w:rPr>
            </w:pPr>
            <w:r>
              <w:rPr>
                <w:rFonts w:ascii="Times New Roman" w:hAnsi="Times New Roman" w:eastAsia="仿宋_GB2312"/>
                <w:color w:val="000000"/>
                <w:kern w:val="0"/>
                <w:sz w:val="28"/>
                <w:szCs w:val="28"/>
                <w:shd w:val="clear" w:color="auto" w:fill="FFFFFF"/>
              </w:rPr>
              <w:t>年月</w:t>
            </w:r>
          </w:p>
        </w:tc>
        <w:tc>
          <w:tcPr>
            <w:tcW w:w="1372" w:type="dxa"/>
            <w:gridSpan w:val="2"/>
            <w:noWrap w:val="0"/>
            <w:vAlign w:val="center"/>
          </w:tcPr>
          <w:p>
            <w:pPr>
              <w:spacing w:line="400" w:lineRule="exact"/>
              <w:jc w:val="center"/>
              <w:rPr>
                <w:rFonts w:ascii="Times New Roman" w:hAnsi="Times New Roman" w:eastAsia="仿宋_GB2312"/>
                <w:color w:val="000000"/>
                <w:kern w:val="0"/>
                <w:sz w:val="28"/>
                <w:szCs w:val="28"/>
                <w:shd w:val="clear" w:color="auto" w:fill="FFFFFF"/>
              </w:rPr>
            </w:pPr>
          </w:p>
        </w:tc>
        <w:tc>
          <w:tcPr>
            <w:tcW w:w="1020" w:type="dxa"/>
            <w:noWrap w:val="0"/>
            <w:vAlign w:val="center"/>
          </w:tcPr>
          <w:p>
            <w:pPr>
              <w:widowControl/>
              <w:spacing w:line="400" w:lineRule="exact"/>
              <w:ind w:left="-84" w:leftChars="-27" w:right="-96" w:rightChars="-31"/>
              <w:jc w:val="center"/>
              <w:rPr>
                <w:rFonts w:ascii="Times New Roman" w:hAnsi="Times New Roman" w:eastAsia="仿宋_GB2312"/>
                <w:color w:val="000000"/>
                <w:kern w:val="0"/>
                <w:sz w:val="28"/>
                <w:szCs w:val="28"/>
                <w:shd w:val="clear" w:color="auto" w:fill="FFFFFF"/>
              </w:rPr>
            </w:pPr>
            <w:r>
              <w:rPr>
                <w:rFonts w:ascii="Times New Roman" w:hAnsi="Times New Roman" w:eastAsia="仿宋_GB2312"/>
                <w:color w:val="000000"/>
                <w:kern w:val="0"/>
                <w:sz w:val="28"/>
                <w:szCs w:val="28"/>
                <w:shd w:val="clear" w:color="auto" w:fill="FFFFFF"/>
              </w:rPr>
              <w:t>籍贯</w:t>
            </w:r>
          </w:p>
        </w:tc>
        <w:tc>
          <w:tcPr>
            <w:tcW w:w="1020" w:type="dxa"/>
            <w:noWrap w:val="0"/>
            <w:vAlign w:val="center"/>
          </w:tcPr>
          <w:p>
            <w:pPr>
              <w:widowControl/>
              <w:spacing w:line="400" w:lineRule="exact"/>
              <w:ind w:left="-84" w:leftChars="-27" w:right="-96" w:rightChars="-31"/>
              <w:jc w:val="center"/>
              <w:rPr>
                <w:rFonts w:ascii="Times New Roman" w:hAnsi="Times New Roman" w:eastAsia="仿宋_GB2312"/>
                <w:color w:val="000000"/>
                <w:kern w:val="0"/>
                <w:sz w:val="28"/>
                <w:szCs w:val="28"/>
                <w:shd w:val="clear" w:color="auto" w:fill="FFFFFF"/>
              </w:rPr>
            </w:pPr>
          </w:p>
        </w:tc>
        <w:tc>
          <w:tcPr>
            <w:tcW w:w="1020" w:type="dxa"/>
            <w:noWrap w:val="0"/>
            <w:vAlign w:val="center"/>
          </w:tcPr>
          <w:p>
            <w:pPr>
              <w:widowControl/>
              <w:spacing w:line="400" w:lineRule="exact"/>
              <w:ind w:left="-96" w:leftChars="-31" w:right="-96" w:rightChars="-31"/>
              <w:jc w:val="center"/>
              <w:rPr>
                <w:rFonts w:ascii="Times New Roman" w:hAnsi="Times New Roman" w:eastAsia="仿宋_GB2312"/>
                <w:color w:val="000000"/>
                <w:kern w:val="0"/>
                <w:sz w:val="28"/>
                <w:szCs w:val="28"/>
                <w:shd w:val="clear" w:color="auto" w:fill="FFFFFF"/>
              </w:rPr>
            </w:pPr>
            <w:r>
              <w:rPr>
                <w:rFonts w:ascii="Times New Roman" w:hAnsi="Times New Roman" w:eastAsia="仿宋_GB2312"/>
                <w:color w:val="000000"/>
                <w:kern w:val="0"/>
                <w:sz w:val="28"/>
                <w:szCs w:val="28"/>
                <w:shd w:val="clear" w:color="auto" w:fill="FFFFFF"/>
              </w:rPr>
              <w:t>参加工作时间</w:t>
            </w:r>
          </w:p>
        </w:tc>
        <w:tc>
          <w:tcPr>
            <w:tcW w:w="1360" w:type="dxa"/>
            <w:noWrap w:val="0"/>
            <w:vAlign w:val="center"/>
          </w:tcPr>
          <w:p>
            <w:pPr>
              <w:widowControl/>
              <w:spacing w:line="400" w:lineRule="exact"/>
              <w:jc w:val="center"/>
              <w:rPr>
                <w:rFonts w:ascii="Times New Roman" w:hAnsi="Times New Roman" w:eastAsia="仿宋_GB2312"/>
                <w:color w:val="000000"/>
                <w:kern w:val="0"/>
                <w:sz w:val="28"/>
                <w:szCs w:val="28"/>
                <w:shd w:val="clear" w:color="auto" w:fill="FFFFFF"/>
              </w:rPr>
            </w:pPr>
          </w:p>
        </w:tc>
        <w:tc>
          <w:tcPr>
            <w:tcW w:w="2118" w:type="dxa"/>
            <w:vMerge w:val="continue"/>
            <w:noWrap w:val="0"/>
            <w:vAlign w:val="center"/>
          </w:tcPr>
          <w:p>
            <w:pPr>
              <w:widowControl/>
              <w:spacing w:line="400" w:lineRule="exact"/>
              <w:jc w:val="left"/>
              <w:rPr>
                <w:rFonts w:ascii="Times New Roman" w:hAnsi="Times New Roman" w:eastAsia="仿宋_GB2312"/>
                <w:color w:val="000000"/>
                <w:kern w:val="0"/>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1023" w:type="dxa"/>
            <w:noWrap w:val="0"/>
            <w:vAlign w:val="center"/>
          </w:tcPr>
          <w:p>
            <w:pPr>
              <w:widowControl/>
              <w:spacing w:line="400" w:lineRule="exact"/>
              <w:ind w:left="-71" w:leftChars="-23" w:right="-108" w:rightChars="-35"/>
              <w:jc w:val="center"/>
              <w:rPr>
                <w:rFonts w:ascii="Times New Roman" w:hAnsi="Times New Roman" w:eastAsia="仿宋_GB2312"/>
                <w:color w:val="000000"/>
                <w:kern w:val="0"/>
                <w:sz w:val="28"/>
                <w:szCs w:val="28"/>
                <w:shd w:val="clear" w:color="auto" w:fill="FFFFFF"/>
              </w:rPr>
            </w:pPr>
            <w:r>
              <w:rPr>
                <w:rFonts w:ascii="Times New Roman" w:hAnsi="Times New Roman" w:eastAsia="仿宋_GB2312"/>
                <w:color w:val="000000"/>
                <w:kern w:val="0"/>
                <w:sz w:val="28"/>
                <w:szCs w:val="28"/>
                <w:shd w:val="clear" w:color="auto" w:fill="FFFFFF"/>
              </w:rPr>
              <w:t>入党</w:t>
            </w:r>
          </w:p>
          <w:p>
            <w:pPr>
              <w:spacing w:line="400" w:lineRule="exact"/>
              <w:jc w:val="center"/>
              <w:rPr>
                <w:rFonts w:ascii="Times New Roman" w:hAnsi="Times New Roman" w:eastAsia="仿宋_GB2312"/>
                <w:color w:val="000000"/>
                <w:kern w:val="0"/>
                <w:sz w:val="28"/>
                <w:szCs w:val="28"/>
                <w:shd w:val="clear" w:color="auto" w:fill="FFFFFF"/>
              </w:rPr>
            </w:pPr>
            <w:r>
              <w:rPr>
                <w:rFonts w:ascii="Times New Roman" w:hAnsi="Times New Roman" w:eastAsia="仿宋_GB2312"/>
                <w:color w:val="000000"/>
                <w:kern w:val="0"/>
                <w:sz w:val="28"/>
                <w:szCs w:val="28"/>
                <w:shd w:val="clear" w:color="auto" w:fill="FFFFFF"/>
              </w:rPr>
              <w:t>时间</w:t>
            </w:r>
          </w:p>
        </w:tc>
        <w:tc>
          <w:tcPr>
            <w:tcW w:w="1372" w:type="dxa"/>
            <w:gridSpan w:val="2"/>
            <w:noWrap w:val="0"/>
            <w:vAlign w:val="center"/>
          </w:tcPr>
          <w:p>
            <w:pPr>
              <w:spacing w:line="400" w:lineRule="exact"/>
              <w:jc w:val="center"/>
              <w:rPr>
                <w:rFonts w:ascii="Times New Roman" w:hAnsi="Times New Roman" w:eastAsia="仿宋_GB2312"/>
                <w:color w:val="000000"/>
                <w:kern w:val="0"/>
                <w:sz w:val="28"/>
                <w:szCs w:val="28"/>
                <w:shd w:val="clear" w:color="auto" w:fill="FFFFFF"/>
              </w:rPr>
            </w:pPr>
          </w:p>
        </w:tc>
        <w:tc>
          <w:tcPr>
            <w:tcW w:w="1020" w:type="dxa"/>
            <w:noWrap w:val="0"/>
            <w:vAlign w:val="center"/>
          </w:tcPr>
          <w:p>
            <w:pPr>
              <w:spacing w:line="400" w:lineRule="exact"/>
              <w:jc w:val="center"/>
              <w:rPr>
                <w:rFonts w:ascii="Times New Roman" w:hAnsi="Times New Roman" w:eastAsia="仿宋_GB2312"/>
                <w:color w:val="000000"/>
                <w:kern w:val="0"/>
                <w:sz w:val="28"/>
                <w:szCs w:val="28"/>
                <w:shd w:val="clear" w:color="auto" w:fill="FFFFFF"/>
              </w:rPr>
            </w:pPr>
            <w:r>
              <w:rPr>
                <w:rFonts w:ascii="Times New Roman" w:hAnsi="Times New Roman" w:eastAsia="仿宋_GB2312"/>
                <w:color w:val="000000"/>
                <w:kern w:val="0"/>
                <w:sz w:val="28"/>
                <w:szCs w:val="28"/>
                <w:shd w:val="clear" w:color="auto" w:fill="FFFFFF"/>
              </w:rPr>
              <w:t>文化</w:t>
            </w:r>
          </w:p>
          <w:p>
            <w:pPr>
              <w:widowControl/>
              <w:spacing w:line="400" w:lineRule="exact"/>
              <w:jc w:val="center"/>
              <w:rPr>
                <w:rFonts w:ascii="Times New Roman" w:hAnsi="Times New Roman" w:eastAsia="仿宋_GB2312"/>
                <w:color w:val="000000"/>
                <w:kern w:val="0"/>
                <w:sz w:val="28"/>
                <w:szCs w:val="28"/>
                <w:shd w:val="clear" w:color="auto" w:fill="FFFFFF"/>
              </w:rPr>
            </w:pPr>
            <w:r>
              <w:rPr>
                <w:rFonts w:ascii="Times New Roman" w:hAnsi="Times New Roman" w:eastAsia="仿宋_GB2312"/>
                <w:color w:val="000000"/>
                <w:kern w:val="0"/>
                <w:sz w:val="28"/>
                <w:szCs w:val="28"/>
                <w:shd w:val="clear" w:color="auto" w:fill="FFFFFF"/>
              </w:rPr>
              <w:t>程度</w:t>
            </w:r>
          </w:p>
        </w:tc>
        <w:tc>
          <w:tcPr>
            <w:tcW w:w="1020" w:type="dxa"/>
            <w:noWrap w:val="0"/>
            <w:vAlign w:val="center"/>
          </w:tcPr>
          <w:p>
            <w:pPr>
              <w:widowControl/>
              <w:spacing w:line="400" w:lineRule="exact"/>
              <w:jc w:val="center"/>
              <w:rPr>
                <w:rFonts w:ascii="Times New Roman" w:hAnsi="Times New Roman" w:eastAsia="仿宋_GB2312"/>
                <w:color w:val="000000"/>
                <w:kern w:val="0"/>
                <w:sz w:val="28"/>
                <w:szCs w:val="28"/>
                <w:shd w:val="clear" w:color="auto" w:fill="FFFFFF"/>
              </w:rPr>
            </w:pPr>
          </w:p>
        </w:tc>
        <w:tc>
          <w:tcPr>
            <w:tcW w:w="1020" w:type="dxa"/>
            <w:noWrap w:val="0"/>
            <w:vAlign w:val="center"/>
          </w:tcPr>
          <w:p>
            <w:pPr>
              <w:widowControl/>
              <w:spacing w:line="400" w:lineRule="exact"/>
              <w:jc w:val="center"/>
              <w:rPr>
                <w:rFonts w:ascii="Times New Roman" w:hAnsi="Times New Roman" w:eastAsia="仿宋_GB2312"/>
                <w:color w:val="000000"/>
                <w:kern w:val="0"/>
                <w:sz w:val="28"/>
                <w:szCs w:val="28"/>
                <w:shd w:val="clear" w:color="auto" w:fill="FFFFFF"/>
              </w:rPr>
            </w:pPr>
            <w:r>
              <w:rPr>
                <w:rFonts w:ascii="Times New Roman" w:hAnsi="Times New Roman" w:eastAsia="仿宋_GB2312"/>
                <w:color w:val="000000"/>
                <w:kern w:val="0"/>
                <w:sz w:val="28"/>
                <w:szCs w:val="28"/>
                <w:shd w:val="clear" w:color="auto" w:fill="FFFFFF"/>
              </w:rPr>
              <w:t>职称</w:t>
            </w:r>
          </w:p>
        </w:tc>
        <w:tc>
          <w:tcPr>
            <w:tcW w:w="1360" w:type="dxa"/>
            <w:noWrap w:val="0"/>
            <w:vAlign w:val="center"/>
          </w:tcPr>
          <w:p>
            <w:pPr>
              <w:widowControl/>
              <w:spacing w:line="400" w:lineRule="exact"/>
              <w:jc w:val="center"/>
              <w:rPr>
                <w:rFonts w:ascii="Times New Roman" w:hAnsi="Times New Roman" w:eastAsia="仿宋_GB2312"/>
                <w:color w:val="000000"/>
                <w:kern w:val="0"/>
                <w:sz w:val="28"/>
                <w:szCs w:val="28"/>
                <w:shd w:val="clear" w:color="auto" w:fill="FFFFFF"/>
              </w:rPr>
            </w:pPr>
          </w:p>
        </w:tc>
        <w:tc>
          <w:tcPr>
            <w:tcW w:w="2118" w:type="dxa"/>
            <w:vMerge w:val="continue"/>
            <w:noWrap w:val="0"/>
            <w:vAlign w:val="center"/>
          </w:tcPr>
          <w:p>
            <w:pPr>
              <w:widowControl/>
              <w:spacing w:line="400" w:lineRule="exact"/>
              <w:jc w:val="left"/>
              <w:rPr>
                <w:rFonts w:ascii="Times New Roman" w:hAnsi="Times New Roman" w:eastAsia="仿宋_GB2312"/>
                <w:color w:val="000000"/>
                <w:kern w:val="0"/>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1432" w:type="dxa"/>
            <w:gridSpan w:val="2"/>
            <w:noWrap w:val="0"/>
            <w:vAlign w:val="center"/>
          </w:tcPr>
          <w:p>
            <w:pPr>
              <w:widowControl/>
              <w:spacing w:line="400" w:lineRule="exact"/>
              <w:ind w:left="-71" w:leftChars="-23" w:right="-108" w:rightChars="-35"/>
              <w:jc w:val="center"/>
              <w:rPr>
                <w:rFonts w:ascii="Times New Roman" w:hAnsi="Times New Roman" w:eastAsia="仿宋_GB2312"/>
                <w:color w:val="000000"/>
                <w:kern w:val="0"/>
                <w:sz w:val="28"/>
                <w:szCs w:val="28"/>
                <w:shd w:val="clear" w:color="auto" w:fill="FFFFFF"/>
              </w:rPr>
            </w:pPr>
            <w:r>
              <w:rPr>
                <w:rFonts w:ascii="Times New Roman" w:hAnsi="Times New Roman" w:eastAsia="仿宋_GB2312"/>
                <w:color w:val="000000"/>
                <w:kern w:val="0"/>
                <w:sz w:val="28"/>
                <w:szCs w:val="28"/>
                <w:shd w:val="clear" w:color="auto" w:fill="FFFFFF"/>
              </w:rPr>
              <w:t>工作单位及职务</w:t>
            </w:r>
          </w:p>
        </w:tc>
        <w:tc>
          <w:tcPr>
            <w:tcW w:w="5383" w:type="dxa"/>
            <w:gridSpan w:val="5"/>
            <w:noWrap w:val="0"/>
            <w:vAlign w:val="center"/>
          </w:tcPr>
          <w:p>
            <w:pPr>
              <w:widowControl/>
              <w:spacing w:line="400" w:lineRule="exact"/>
              <w:jc w:val="center"/>
              <w:rPr>
                <w:rFonts w:ascii="Times New Roman" w:hAnsi="Times New Roman" w:eastAsia="仿宋_GB2312"/>
                <w:color w:val="000000"/>
                <w:kern w:val="0"/>
                <w:sz w:val="28"/>
                <w:szCs w:val="28"/>
                <w:shd w:val="clear" w:color="auto" w:fill="FFFFFF"/>
              </w:rPr>
            </w:pPr>
          </w:p>
        </w:tc>
        <w:tc>
          <w:tcPr>
            <w:tcW w:w="2118" w:type="dxa"/>
            <w:vMerge w:val="continue"/>
            <w:noWrap w:val="0"/>
            <w:vAlign w:val="center"/>
          </w:tcPr>
          <w:p>
            <w:pPr>
              <w:widowControl/>
              <w:spacing w:line="400" w:lineRule="exact"/>
              <w:jc w:val="left"/>
              <w:rPr>
                <w:rFonts w:ascii="Times New Roman" w:hAnsi="Times New Roman" w:eastAsia="仿宋_GB2312"/>
                <w:color w:val="000000"/>
                <w:kern w:val="0"/>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1432" w:type="dxa"/>
            <w:gridSpan w:val="2"/>
            <w:noWrap w:val="0"/>
            <w:vAlign w:val="center"/>
          </w:tcPr>
          <w:p>
            <w:pPr>
              <w:widowControl/>
              <w:spacing w:line="400" w:lineRule="exact"/>
              <w:ind w:left="-84" w:leftChars="-27" w:right="-96" w:rightChars="-31"/>
              <w:jc w:val="center"/>
              <w:rPr>
                <w:rFonts w:ascii="Times New Roman" w:hAnsi="Times New Roman" w:eastAsia="仿宋_GB2312"/>
                <w:color w:val="000000"/>
                <w:kern w:val="0"/>
                <w:sz w:val="28"/>
                <w:szCs w:val="28"/>
                <w:shd w:val="clear" w:color="auto" w:fill="FFFFFF"/>
              </w:rPr>
            </w:pPr>
            <w:r>
              <w:rPr>
                <w:rFonts w:ascii="Times New Roman" w:hAnsi="Times New Roman" w:eastAsia="仿宋_GB2312"/>
                <w:color w:val="000000"/>
                <w:kern w:val="0"/>
                <w:sz w:val="28"/>
                <w:szCs w:val="28"/>
                <w:shd w:val="clear" w:color="auto" w:fill="FFFFFF"/>
              </w:rPr>
              <w:t>单位地址</w:t>
            </w:r>
          </w:p>
        </w:tc>
        <w:tc>
          <w:tcPr>
            <w:tcW w:w="4023" w:type="dxa"/>
            <w:gridSpan w:val="4"/>
            <w:noWrap w:val="0"/>
            <w:vAlign w:val="center"/>
          </w:tcPr>
          <w:p>
            <w:pPr>
              <w:widowControl/>
              <w:spacing w:line="400" w:lineRule="exact"/>
              <w:jc w:val="center"/>
              <w:rPr>
                <w:rFonts w:ascii="Times New Roman" w:hAnsi="Times New Roman" w:eastAsia="仿宋_GB2312"/>
                <w:color w:val="000000"/>
                <w:kern w:val="0"/>
                <w:sz w:val="28"/>
                <w:szCs w:val="28"/>
                <w:shd w:val="clear" w:color="auto" w:fill="FFFFFF"/>
              </w:rPr>
            </w:pPr>
          </w:p>
        </w:tc>
        <w:tc>
          <w:tcPr>
            <w:tcW w:w="1360" w:type="dxa"/>
            <w:noWrap w:val="0"/>
            <w:vAlign w:val="center"/>
          </w:tcPr>
          <w:p>
            <w:pPr>
              <w:widowControl/>
              <w:spacing w:line="400" w:lineRule="exact"/>
              <w:ind w:left="-87" w:leftChars="-28" w:right="-102" w:rightChars="-33"/>
              <w:jc w:val="center"/>
              <w:rPr>
                <w:rFonts w:ascii="Times New Roman" w:hAnsi="Times New Roman" w:eastAsia="仿宋_GB2312"/>
                <w:color w:val="000000"/>
                <w:kern w:val="0"/>
                <w:sz w:val="28"/>
                <w:szCs w:val="28"/>
                <w:shd w:val="clear" w:color="auto" w:fill="FFFFFF"/>
              </w:rPr>
            </w:pPr>
            <w:r>
              <w:rPr>
                <w:rFonts w:ascii="Times New Roman" w:hAnsi="Times New Roman" w:eastAsia="仿宋_GB2312"/>
                <w:color w:val="000000"/>
                <w:kern w:val="0"/>
                <w:sz w:val="28"/>
                <w:szCs w:val="28"/>
                <w:shd w:val="clear" w:color="auto" w:fill="FFFFFF"/>
              </w:rPr>
              <w:t>单位电话</w:t>
            </w:r>
          </w:p>
        </w:tc>
        <w:tc>
          <w:tcPr>
            <w:tcW w:w="2118" w:type="dxa"/>
            <w:noWrap w:val="0"/>
            <w:vAlign w:val="center"/>
          </w:tcPr>
          <w:p>
            <w:pPr>
              <w:widowControl/>
              <w:spacing w:line="400" w:lineRule="exact"/>
              <w:jc w:val="center"/>
              <w:rPr>
                <w:rFonts w:ascii="Times New Roman" w:hAnsi="Times New Roman" w:eastAsia="仿宋_GB2312"/>
                <w:color w:val="000000"/>
                <w:kern w:val="0"/>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1432" w:type="dxa"/>
            <w:gridSpan w:val="2"/>
            <w:noWrap w:val="0"/>
            <w:vAlign w:val="center"/>
          </w:tcPr>
          <w:p>
            <w:pPr>
              <w:widowControl/>
              <w:spacing w:line="400" w:lineRule="exact"/>
              <w:ind w:left="-84" w:leftChars="-27" w:right="-96" w:rightChars="-31"/>
              <w:jc w:val="center"/>
              <w:rPr>
                <w:rFonts w:ascii="Times New Roman" w:hAnsi="Times New Roman" w:eastAsia="仿宋_GB2312"/>
                <w:color w:val="000000"/>
                <w:kern w:val="0"/>
                <w:sz w:val="28"/>
                <w:szCs w:val="28"/>
                <w:shd w:val="clear" w:color="auto" w:fill="FFFFFF"/>
              </w:rPr>
            </w:pPr>
            <w:r>
              <w:rPr>
                <w:rFonts w:ascii="Times New Roman" w:hAnsi="Times New Roman" w:eastAsia="仿宋_GB2312"/>
                <w:color w:val="000000"/>
                <w:kern w:val="0"/>
                <w:sz w:val="28"/>
                <w:szCs w:val="28"/>
                <w:shd w:val="clear" w:color="auto" w:fill="FFFFFF"/>
              </w:rPr>
              <w:t>身份证号</w:t>
            </w:r>
          </w:p>
        </w:tc>
        <w:tc>
          <w:tcPr>
            <w:tcW w:w="4023" w:type="dxa"/>
            <w:gridSpan w:val="4"/>
            <w:noWrap w:val="0"/>
            <w:vAlign w:val="center"/>
          </w:tcPr>
          <w:p>
            <w:pPr>
              <w:widowControl/>
              <w:spacing w:line="400" w:lineRule="exact"/>
              <w:jc w:val="center"/>
              <w:rPr>
                <w:rFonts w:ascii="Times New Roman" w:hAnsi="Times New Roman" w:eastAsia="仿宋_GB2312"/>
                <w:color w:val="000000"/>
                <w:kern w:val="0"/>
                <w:sz w:val="28"/>
                <w:szCs w:val="28"/>
                <w:shd w:val="clear" w:color="auto" w:fill="FFFFFF"/>
              </w:rPr>
            </w:pPr>
          </w:p>
        </w:tc>
        <w:tc>
          <w:tcPr>
            <w:tcW w:w="1360" w:type="dxa"/>
            <w:noWrap w:val="0"/>
            <w:vAlign w:val="center"/>
          </w:tcPr>
          <w:p>
            <w:pPr>
              <w:widowControl/>
              <w:spacing w:line="400" w:lineRule="exact"/>
              <w:ind w:left="-87" w:leftChars="-28" w:right="-102" w:rightChars="-33"/>
              <w:jc w:val="center"/>
              <w:rPr>
                <w:rFonts w:ascii="Times New Roman" w:hAnsi="Times New Roman" w:eastAsia="仿宋_GB2312"/>
                <w:color w:val="000000"/>
                <w:kern w:val="0"/>
                <w:sz w:val="28"/>
                <w:szCs w:val="28"/>
                <w:shd w:val="clear" w:color="auto" w:fill="FFFFFF"/>
              </w:rPr>
            </w:pPr>
            <w:r>
              <w:rPr>
                <w:rFonts w:ascii="Times New Roman" w:hAnsi="Times New Roman" w:eastAsia="仿宋_GB2312"/>
                <w:color w:val="000000"/>
                <w:kern w:val="0"/>
                <w:sz w:val="28"/>
                <w:szCs w:val="28"/>
                <w:shd w:val="clear" w:color="auto" w:fill="FFFFFF"/>
              </w:rPr>
              <w:t>本人电话</w:t>
            </w:r>
          </w:p>
        </w:tc>
        <w:tc>
          <w:tcPr>
            <w:tcW w:w="2118" w:type="dxa"/>
            <w:noWrap w:val="0"/>
            <w:vAlign w:val="center"/>
          </w:tcPr>
          <w:p>
            <w:pPr>
              <w:widowControl/>
              <w:spacing w:line="400" w:lineRule="exact"/>
              <w:jc w:val="center"/>
              <w:rPr>
                <w:rFonts w:ascii="Times New Roman" w:hAnsi="Times New Roman" w:eastAsia="仿宋_GB2312"/>
                <w:color w:val="000000"/>
                <w:kern w:val="0"/>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6" w:hRule="atLeast"/>
          <w:jc w:val="center"/>
        </w:trPr>
        <w:tc>
          <w:tcPr>
            <w:tcW w:w="1023" w:type="dxa"/>
            <w:noWrap w:val="0"/>
            <w:vAlign w:val="center"/>
          </w:tcPr>
          <w:p>
            <w:pPr>
              <w:widowControl/>
              <w:spacing w:after="280" w:line="400" w:lineRule="exact"/>
              <w:jc w:val="center"/>
              <w:rPr>
                <w:rFonts w:ascii="Times New Roman" w:hAnsi="Times New Roman" w:eastAsia="仿宋_GB2312"/>
                <w:color w:val="000000"/>
                <w:kern w:val="0"/>
                <w:sz w:val="28"/>
                <w:szCs w:val="28"/>
                <w:shd w:val="clear" w:color="auto" w:fill="FFFFFF"/>
              </w:rPr>
            </w:pPr>
            <w:r>
              <w:rPr>
                <w:rFonts w:ascii="Times New Roman" w:hAnsi="Times New Roman" w:eastAsia="仿宋_GB2312"/>
                <w:color w:val="000000"/>
                <w:kern w:val="0"/>
                <w:sz w:val="28"/>
                <w:szCs w:val="28"/>
                <w:shd w:val="clear" w:color="auto" w:fill="FFFFFF"/>
              </w:rPr>
              <w:t>个</w:t>
            </w:r>
          </w:p>
          <w:p>
            <w:pPr>
              <w:widowControl/>
              <w:spacing w:after="280" w:line="400" w:lineRule="exact"/>
              <w:jc w:val="center"/>
              <w:rPr>
                <w:rFonts w:ascii="Times New Roman" w:hAnsi="Times New Roman" w:eastAsia="仿宋_GB2312"/>
                <w:color w:val="000000"/>
                <w:kern w:val="0"/>
                <w:sz w:val="28"/>
                <w:szCs w:val="28"/>
                <w:shd w:val="clear" w:color="auto" w:fill="FFFFFF"/>
              </w:rPr>
            </w:pPr>
            <w:r>
              <w:rPr>
                <w:rFonts w:ascii="Times New Roman" w:hAnsi="Times New Roman" w:eastAsia="仿宋_GB2312"/>
                <w:color w:val="000000"/>
                <w:kern w:val="0"/>
                <w:sz w:val="28"/>
                <w:szCs w:val="28"/>
                <w:shd w:val="clear" w:color="auto" w:fill="FFFFFF"/>
              </w:rPr>
              <w:t>人</w:t>
            </w:r>
          </w:p>
          <w:p>
            <w:pPr>
              <w:widowControl/>
              <w:spacing w:after="280" w:line="400" w:lineRule="exact"/>
              <w:jc w:val="center"/>
              <w:rPr>
                <w:rFonts w:ascii="Times New Roman" w:hAnsi="Times New Roman" w:eastAsia="仿宋_GB2312"/>
                <w:color w:val="000000"/>
                <w:kern w:val="0"/>
                <w:sz w:val="28"/>
                <w:szCs w:val="28"/>
                <w:shd w:val="clear" w:color="auto" w:fill="FFFFFF"/>
              </w:rPr>
            </w:pPr>
            <w:r>
              <w:rPr>
                <w:rFonts w:ascii="Times New Roman" w:hAnsi="Times New Roman" w:eastAsia="仿宋_GB2312"/>
                <w:color w:val="000000"/>
                <w:kern w:val="0"/>
                <w:sz w:val="28"/>
                <w:szCs w:val="28"/>
                <w:shd w:val="clear" w:color="auto" w:fill="FFFFFF"/>
              </w:rPr>
              <w:t>简</w:t>
            </w:r>
          </w:p>
          <w:p>
            <w:pPr>
              <w:widowControl/>
              <w:spacing w:line="400" w:lineRule="exact"/>
              <w:jc w:val="center"/>
              <w:rPr>
                <w:rFonts w:ascii="Times New Roman" w:hAnsi="Times New Roman" w:eastAsia="仿宋_GB2312"/>
                <w:color w:val="000000"/>
                <w:kern w:val="0"/>
                <w:sz w:val="28"/>
                <w:szCs w:val="28"/>
                <w:shd w:val="clear" w:color="auto" w:fill="FFFFFF"/>
              </w:rPr>
            </w:pPr>
            <w:r>
              <w:rPr>
                <w:rFonts w:ascii="Times New Roman" w:hAnsi="Times New Roman" w:eastAsia="仿宋_GB2312"/>
                <w:color w:val="000000"/>
                <w:kern w:val="0"/>
                <w:sz w:val="28"/>
                <w:szCs w:val="28"/>
                <w:shd w:val="clear" w:color="auto" w:fill="FFFFFF"/>
              </w:rPr>
              <w:t>历</w:t>
            </w:r>
          </w:p>
        </w:tc>
        <w:tc>
          <w:tcPr>
            <w:tcW w:w="7910" w:type="dxa"/>
            <w:gridSpan w:val="7"/>
            <w:noWrap w:val="0"/>
            <w:vAlign w:val="center"/>
          </w:tcPr>
          <w:p>
            <w:pPr>
              <w:widowControl/>
              <w:spacing w:after="280" w:line="400" w:lineRule="exact"/>
              <w:rPr>
                <w:rFonts w:ascii="Times New Roman" w:hAnsi="Times New Roman" w:eastAsia="仿宋_GB2312"/>
                <w:color w:val="000000"/>
                <w:kern w:val="0"/>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9" w:hRule="atLeast"/>
          <w:jc w:val="center"/>
        </w:trPr>
        <w:tc>
          <w:tcPr>
            <w:tcW w:w="1023" w:type="dxa"/>
            <w:noWrap w:val="0"/>
            <w:vAlign w:val="center"/>
          </w:tcPr>
          <w:p>
            <w:pPr>
              <w:widowControl/>
              <w:spacing w:line="400" w:lineRule="exact"/>
              <w:jc w:val="center"/>
              <w:rPr>
                <w:rFonts w:ascii="Times New Roman" w:hAnsi="Times New Roman" w:eastAsia="仿宋_GB2312"/>
                <w:color w:val="000000"/>
                <w:kern w:val="0"/>
                <w:sz w:val="28"/>
                <w:szCs w:val="28"/>
                <w:shd w:val="clear" w:color="auto" w:fill="FFFFFF"/>
              </w:rPr>
            </w:pPr>
            <w:r>
              <w:rPr>
                <w:rFonts w:ascii="Times New Roman" w:hAnsi="Times New Roman" w:eastAsia="仿宋_GB2312"/>
                <w:color w:val="000000"/>
                <w:kern w:val="0"/>
                <w:sz w:val="28"/>
                <w:szCs w:val="28"/>
                <w:shd w:val="clear" w:color="auto" w:fill="FFFFFF"/>
              </w:rPr>
              <w:t>曾受</w:t>
            </w:r>
          </w:p>
          <w:p>
            <w:pPr>
              <w:widowControl/>
              <w:spacing w:line="400" w:lineRule="exact"/>
              <w:jc w:val="center"/>
              <w:rPr>
                <w:rFonts w:ascii="Times New Roman" w:hAnsi="Times New Roman" w:eastAsia="仿宋_GB2312"/>
                <w:color w:val="000000"/>
                <w:kern w:val="0"/>
                <w:sz w:val="28"/>
                <w:szCs w:val="28"/>
                <w:shd w:val="clear" w:color="auto" w:fill="FFFFFF"/>
              </w:rPr>
            </w:pPr>
            <w:r>
              <w:rPr>
                <w:rFonts w:ascii="Times New Roman" w:hAnsi="Times New Roman" w:eastAsia="仿宋_GB2312"/>
                <w:color w:val="000000"/>
                <w:kern w:val="0"/>
                <w:sz w:val="28"/>
                <w:szCs w:val="28"/>
                <w:shd w:val="clear" w:color="auto" w:fill="FFFFFF"/>
              </w:rPr>
              <w:t>表彰</w:t>
            </w:r>
          </w:p>
          <w:p>
            <w:pPr>
              <w:widowControl/>
              <w:spacing w:line="400" w:lineRule="exact"/>
              <w:jc w:val="center"/>
              <w:rPr>
                <w:rFonts w:ascii="Times New Roman" w:hAnsi="Times New Roman" w:eastAsia="仿宋_GB2312"/>
                <w:color w:val="000000"/>
                <w:kern w:val="0"/>
                <w:sz w:val="28"/>
                <w:szCs w:val="28"/>
                <w:shd w:val="clear" w:color="auto" w:fill="FFFFFF"/>
              </w:rPr>
            </w:pPr>
            <w:r>
              <w:rPr>
                <w:rFonts w:ascii="Times New Roman" w:hAnsi="Times New Roman" w:eastAsia="仿宋_GB2312"/>
                <w:color w:val="000000"/>
                <w:kern w:val="0"/>
                <w:sz w:val="28"/>
                <w:szCs w:val="28"/>
                <w:shd w:val="clear" w:color="auto" w:fill="FFFFFF"/>
              </w:rPr>
              <w:t>情况</w:t>
            </w:r>
          </w:p>
        </w:tc>
        <w:tc>
          <w:tcPr>
            <w:tcW w:w="7910" w:type="dxa"/>
            <w:gridSpan w:val="7"/>
            <w:noWrap w:val="0"/>
            <w:vAlign w:val="center"/>
          </w:tcPr>
          <w:p>
            <w:pPr>
              <w:widowControl/>
              <w:spacing w:line="400" w:lineRule="exact"/>
              <w:jc w:val="center"/>
              <w:rPr>
                <w:rFonts w:ascii="Times New Roman" w:hAnsi="Times New Roman" w:eastAsia="仿宋_GB2312"/>
                <w:color w:val="000000"/>
                <w:kern w:val="0"/>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9" w:hRule="atLeast"/>
          <w:jc w:val="center"/>
        </w:trPr>
        <w:tc>
          <w:tcPr>
            <w:tcW w:w="1023" w:type="dxa"/>
            <w:noWrap w:val="0"/>
            <w:vAlign w:val="center"/>
          </w:tcPr>
          <w:p>
            <w:pPr>
              <w:widowControl/>
              <w:spacing w:line="400" w:lineRule="exact"/>
              <w:jc w:val="center"/>
              <w:rPr>
                <w:rFonts w:ascii="Times New Roman" w:hAnsi="Times New Roman" w:eastAsia="仿宋_GB2312"/>
                <w:color w:val="000000"/>
                <w:kern w:val="0"/>
                <w:sz w:val="28"/>
                <w:szCs w:val="28"/>
                <w:shd w:val="clear" w:color="auto" w:fill="FFFFFF"/>
              </w:rPr>
            </w:pPr>
            <w:r>
              <w:rPr>
                <w:rFonts w:ascii="Times New Roman" w:hAnsi="Times New Roman" w:eastAsia="仿宋_GB2312"/>
                <w:color w:val="000000"/>
                <w:kern w:val="0"/>
                <w:sz w:val="28"/>
                <w:szCs w:val="28"/>
                <w:shd w:val="clear" w:color="auto" w:fill="FFFFFF"/>
              </w:rPr>
              <w:t>主</w:t>
            </w:r>
          </w:p>
          <w:p>
            <w:pPr>
              <w:widowControl/>
              <w:spacing w:line="400" w:lineRule="exact"/>
              <w:jc w:val="center"/>
              <w:rPr>
                <w:rFonts w:ascii="Times New Roman" w:hAnsi="Times New Roman" w:eastAsia="仿宋_GB2312"/>
                <w:color w:val="000000"/>
                <w:kern w:val="0"/>
                <w:sz w:val="28"/>
                <w:szCs w:val="28"/>
                <w:shd w:val="clear" w:color="auto" w:fill="FFFFFF"/>
              </w:rPr>
            </w:pPr>
          </w:p>
          <w:p>
            <w:pPr>
              <w:widowControl/>
              <w:spacing w:line="400" w:lineRule="exact"/>
              <w:jc w:val="center"/>
              <w:rPr>
                <w:rFonts w:ascii="Times New Roman" w:hAnsi="Times New Roman" w:eastAsia="仿宋_GB2312"/>
                <w:color w:val="000000"/>
                <w:kern w:val="0"/>
                <w:sz w:val="28"/>
                <w:szCs w:val="28"/>
                <w:shd w:val="clear" w:color="auto" w:fill="FFFFFF"/>
              </w:rPr>
            </w:pPr>
            <w:r>
              <w:rPr>
                <w:rFonts w:ascii="Times New Roman" w:hAnsi="Times New Roman" w:eastAsia="仿宋_GB2312"/>
                <w:color w:val="000000"/>
                <w:kern w:val="0"/>
                <w:sz w:val="28"/>
                <w:szCs w:val="28"/>
                <w:shd w:val="clear" w:color="auto" w:fill="FFFFFF"/>
              </w:rPr>
              <w:t>要</w:t>
            </w:r>
          </w:p>
          <w:p>
            <w:pPr>
              <w:widowControl/>
              <w:spacing w:line="400" w:lineRule="exact"/>
              <w:jc w:val="center"/>
              <w:rPr>
                <w:rFonts w:ascii="Times New Roman" w:hAnsi="Times New Roman" w:eastAsia="仿宋_GB2312"/>
                <w:color w:val="000000"/>
                <w:kern w:val="0"/>
                <w:sz w:val="28"/>
                <w:szCs w:val="28"/>
                <w:shd w:val="clear" w:color="auto" w:fill="FFFFFF"/>
              </w:rPr>
            </w:pPr>
          </w:p>
          <w:p>
            <w:pPr>
              <w:widowControl/>
              <w:spacing w:line="400" w:lineRule="exact"/>
              <w:jc w:val="center"/>
              <w:rPr>
                <w:rFonts w:ascii="Times New Roman" w:hAnsi="Times New Roman" w:eastAsia="仿宋_GB2312"/>
                <w:color w:val="000000"/>
                <w:kern w:val="0"/>
                <w:sz w:val="28"/>
                <w:szCs w:val="28"/>
                <w:shd w:val="clear" w:color="auto" w:fill="FFFFFF"/>
              </w:rPr>
            </w:pPr>
            <w:r>
              <w:rPr>
                <w:rFonts w:ascii="Times New Roman" w:hAnsi="Times New Roman" w:eastAsia="仿宋_GB2312"/>
                <w:color w:val="000000"/>
                <w:kern w:val="0"/>
                <w:sz w:val="28"/>
                <w:szCs w:val="28"/>
                <w:shd w:val="clear" w:color="auto" w:fill="FFFFFF"/>
              </w:rPr>
              <w:t>事</w:t>
            </w:r>
          </w:p>
          <w:p>
            <w:pPr>
              <w:widowControl/>
              <w:spacing w:line="400" w:lineRule="exact"/>
              <w:jc w:val="center"/>
              <w:rPr>
                <w:rFonts w:ascii="Times New Roman" w:hAnsi="Times New Roman" w:eastAsia="仿宋_GB2312"/>
                <w:color w:val="000000"/>
                <w:kern w:val="0"/>
                <w:sz w:val="28"/>
                <w:szCs w:val="28"/>
                <w:shd w:val="clear" w:color="auto" w:fill="FFFFFF"/>
              </w:rPr>
            </w:pPr>
          </w:p>
          <w:p>
            <w:pPr>
              <w:spacing w:line="400" w:lineRule="exact"/>
              <w:jc w:val="center"/>
              <w:rPr>
                <w:rFonts w:ascii="Times New Roman" w:hAnsi="Times New Roman" w:eastAsia="仿宋_GB2312"/>
                <w:color w:val="000000"/>
                <w:kern w:val="0"/>
                <w:sz w:val="28"/>
                <w:szCs w:val="28"/>
                <w:shd w:val="clear" w:color="auto" w:fill="FFFFFF"/>
              </w:rPr>
            </w:pPr>
            <w:r>
              <w:rPr>
                <w:rFonts w:ascii="Times New Roman" w:hAnsi="Times New Roman" w:eastAsia="仿宋_GB2312"/>
                <w:color w:val="000000"/>
                <w:kern w:val="0"/>
                <w:sz w:val="28"/>
                <w:szCs w:val="28"/>
                <w:shd w:val="clear" w:color="auto" w:fill="FFFFFF"/>
              </w:rPr>
              <w:t>迹</w:t>
            </w:r>
          </w:p>
        </w:tc>
        <w:tc>
          <w:tcPr>
            <w:tcW w:w="7910" w:type="dxa"/>
            <w:gridSpan w:val="7"/>
            <w:noWrap w:val="0"/>
            <w:vAlign w:val="top"/>
          </w:tcPr>
          <w:p>
            <w:pPr>
              <w:widowControl/>
              <w:spacing w:line="400" w:lineRule="exact"/>
              <w:rPr>
                <w:rFonts w:ascii="Times New Roman" w:hAnsi="Times New Roman" w:eastAsia="仿宋_GB2312"/>
                <w:color w:val="000000"/>
                <w:kern w:val="0"/>
                <w:sz w:val="28"/>
                <w:szCs w:val="28"/>
                <w:shd w:val="clear" w:color="auto" w:fill="FFFFFF"/>
              </w:rPr>
            </w:pPr>
          </w:p>
          <w:p>
            <w:pPr>
              <w:widowControl/>
              <w:spacing w:line="400" w:lineRule="exact"/>
              <w:rPr>
                <w:rFonts w:ascii="Times New Roman" w:hAnsi="Times New Roman" w:eastAsia="仿宋_GB2312"/>
                <w:color w:val="000000"/>
                <w:kern w:val="0"/>
                <w:sz w:val="28"/>
                <w:szCs w:val="28"/>
                <w:shd w:val="clear" w:color="auto" w:fill="FFFFFF"/>
              </w:rPr>
            </w:pPr>
          </w:p>
          <w:p>
            <w:pPr>
              <w:widowControl/>
              <w:spacing w:line="400" w:lineRule="exact"/>
              <w:rPr>
                <w:rFonts w:ascii="Times New Roman" w:hAnsi="Times New Roman" w:eastAsia="仿宋_GB2312"/>
                <w:color w:val="000000"/>
                <w:kern w:val="0"/>
                <w:sz w:val="28"/>
                <w:szCs w:val="28"/>
                <w:shd w:val="clear" w:color="auto" w:fill="FFFFFF"/>
              </w:rPr>
            </w:pPr>
          </w:p>
          <w:p>
            <w:pPr>
              <w:widowControl/>
              <w:spacing w:line="400" w:lineRule="exact"/>
              <w:rPr>
                <w:rFonts w:ascii="Times New Roman" w:hAnsi="Times New Roman" w:eastAsia="仿宋_GB2312"/>
                <w:color w:val="000000"/>
                <w:kern w:val="0"/>
                <w:sz w:val="28"/>
                <w:szCs w:val="28"/>
                <w:shd w:val="clear" w:color="auto" w:fill="FFFFFF"/>
              </w:rPr>
            </w:pPr>
          </w:p>
          <w:p>
            <w:pPr>
              <w:widowControl/>
              <w:spacing w:line="400" w:lineRule="exact"/>
              <w:rPr>
                <w:rFonts w:ascii="Times New Roman" w:hAnsi="Times New Roman" w:eastAsia="仿宋_GB2312"/>
                <w:color w:val="000000"/>
                <w:kern w:val="0"/>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1" w:hRule="atLeast"/>
          <w:jc w:val="center"/>
        </w:trPr>
        <w:tc>
          <w:tcPr>
            <w:tcW w:w="1023" w:type="dxa"/>
            <w:noWrap w:val="0"/>
            <w:vAlign w:val="center"/>
          </w:tcPr>
          <w:p>
            <w:pPr>
              <w:widowControl/>
              <w:spacing w:line="400" w:lineRule="exact"/>
              <w:ind w:left="-105" w:right="-96" w:rightChars="-31"/>
              <w:jc w:val="center"/>
              <w:rPr>
                <w:rFonts w:ascii="Times New Roman" w:hAnsi="Times New Roman" w:eastAsia="仿宋_GB2312"/>
                <w:color w:val="000000"/>
                <w:kern w:val="0"/>
                <w:sz w:val="28"/>
                <w:szCs w:val="28"/>
                <w:shd w:val="clear" w:color="auto" w:fill="FFFFFF"/>
              </w:rPr>
            </w:pPr>
            <w:r>
              <w:rPr>
                <w:rFonts w:ascii="Times New Roman" w:hAnsi="Times New Roman" w:eastAsia="仿宋_GB2312"/>
                <w:color w:val="000000"/>
                <w:kern w:val="0"/>
                <w:sz w:val="28"/>
                <w:szCs w:val="28"/>
                <w:shd w:val="clear" w:color="auto" w:fill="FFFFFF"/>
              </w:rPr>
              <w:t>填报</w:t>
            </w:r>
          </w:p>
          <w:p>
            <w:pPr>
              <w:widowControl/>
              <w:spacing w:line="400" w:lineRule="exact"/>
              <w:ind w:left="-105" w:right="-96" w:rightChars="-31"/>
              <w:jc w:val="center"/>
              <w:rPr>
                <w:rFonts w:ascii="Times New Roman" w:hAnsi="Times New Roman" w:eastAsia="仿宋_GB2312"/>
                <w:color w:val="000000"/>
                <w:kern w:val="0"/>
                <w:sz w:val="28"/>
                <w:szCs w:val="28"/>
                <w:shd w:val="clear" w:color="auto" w:fill="FFFFFF"/>
              </w:rPr>
            </w:pPr>
            <w:r>
              <w:rPr>
                <w:rFonts w:ascii="Times New Roman" w:hAnsi="Times New Roman" w:eastAsia="仿宋_GB2312"/>
                <w:color w:val="000000"/>
                <w:kern w:val="0"/>
                <w:sz w:val="28"/>
                <w:szCs w:val="28"/>
                <w:shd w:val="clear" w:color="auto" w:fill="FFFFFF"/>
              </w:rPr>
              <w:t>单位</w:t>
            </w:r>
          </w:p>
          <w:p>
            <w:pPr>
              <w:widowControl/>
              <w:spacing w:line="400" w:lineRule="exact"/>
              <w:ind w:left="-105" w:right="-96" w:rightChars="-31"/>
              <w:jc w:val="center"/>
              <w:rPr>
                <w:rFonts w:ascii="Times New Roman" w:hAnsi="Times New Roman" w:eastAsia="仿宋_GB2312"/>
                <w:color w:val="000000"/>
                <w:kern w:val="0"/>
                <w:sz w:val="28"/>
                <w:szCs w:val="28"/>
                <w:shd w:val="clear" w:color="auto" w:fill="FFFFFF"/>
              </w:rPr>
            </w:pPr>
            <w:r>
              <w:rPr>
                <w:rFonts w:ascii="Times New Roman" w:hAnsi="Times New Roman" w:eastAsia="仿宋_GB2312"/>
                <w:color w:val="000000"/>
                <w:kern w:val="0"/>
                <w:sz w:val="28"/>
                <w:szCs w:val="28"/>
                <w:shd w:val="clear" w:color="auto" w:fill="FFFFFF"/>
              </w:rPr>
              <w:t>党组织</w:t>
            </w:r>
          </w:p>
          <w:p>
            <w:pPr>
              <w:widowControl/>
              <w:spacing w:line="400" w:lineRule="exact"/>
              <w:ind w:left="-105" w:right="-96" w:rightChars="-31"/>
              <w:jc w:val="center"/>
              <w:rPr>
                <w:rFonts w:ascii="Times New Roman" w:hAnsi="Times New Roman" w:eastAsia="仿宋_GB2312"/>
                <w:color w:val="000000"/>
                <w:kern w:val="0"/>
                <w:sz w:val="28"/>
                <w:szCs w:val="28"/>
                <w:shd w:val="clear" w:color="auto" w:fill="FFFFFF"/>
              </w:rPr>
            </w:pPr>
            <w:r>
              <w:rPr>
                <w:rFonts w:ascii="Times New Roman" w:hAnsi="Times New Roman" w:eastAsia="仿宋_GB2312"/>
                <w:color w:val="000000"/>
                <w:kern w:val="0"/>
                <w:sz w:val="28"/>
                <w:szCs w:val="28"/>
                <w:shd w:val="clear" w:color="auto" w:fill="FFFFFF"/>
              </w:rPr>
              <w:t>意见</w:t>
            </w:r>
          </w:p>
        </w:tc>
        <w:tc>
          <w:tcPr>
            <w:tcW w:w="7910" w:type="dxa"/>
            <w:gridSpan w:val="7"/>
            <w:noWrap w:val="0"/>
            <w:vAlign w:val="center"/>
          </w:tcPr>
          <w:p>
            <w:pPr>
              <w:widowControl/>
              <w:spacing w:line="400" w:lineRule="exact"/>
              <w:jc w:val="left"/>
              <w:rPr>
                <w:rFonts w:ascii="Times New Roman" w:hAnsi="Times New Roman" w:eastAsia="仿宋_GB2312"/>
                <w:color w:val="000000"/>
                <w:kern w:val="0"/>
                <w:sz w:val="28"/>
                <w:szCs w:val="28"/>
                <w:shd w:val="clear" w:color="auto" w:fill="FFFFFF"/>
              </w:rPr>
            </w:pPr>
          </w:p>
          <w:p>
            <w:pPr>
              <w:widowControl/>
              <w:spacing w:line="400" w:lineRule="exact"/>
              <w:jc w:val="left"/>
              <w:rPr>
                <w:rFonts w:ascii="Times New Roman" w:hAnsi="Times New Roman" w:eastAsia="仿宋_GB2312"/>
                <w:color w:val="000000"/>
                <w:kern w:val="0"/>
                <w:sz w:val="28"/>
                <w:szCs w:val="28"/>
                <w:shd w:val="clear" w:color="auto" w:fill="FFFFFF"/>
              </w:rPr>
            </w:pPr>
          </w:p>
          <w:p>
            <w:pPr>
              <w:widowControl/>
              <w:spacing w:line="400" w:lineRule="exact"/>
              <w:jc w:val="left"/>
              <w:rPr>
                <w:rFonts w:ascii="Times New Roman" w:hAnsi="Times New Roman" w:eastAsia="仿宋_GB2312"/>
                <w:color w:val="000000"/>
                <w:kern w:val="0"/>
                <w:sz w:val="28"/>
                <w:szCs w:val="28"/>
                <w:shd w:val="clear" w:color="auto" w:fill="FFFFFF"/>
              </w:rPr>
            </w:pPr>
            <w:r>
              <w:rPr>
                <w:rFonts w:ascii="Times New Roman" w:hAnsi="Times New Roman" w:eastAsia="仿宋_GB2312"/>
                <w:color w:val="000000"/>
                <w:kern w:val="0"/>
                <w:sz w:val="28"/>
                <w:szCs w:val="28"/>
                <w:shd w:val="clear" w:color="auto" w:fill="FFFFFF"/>
              </w:rPr>
              <w:t>负责人签字：               （填报单位盖章）</w:t>
            </w:r>
          </w:p>
          <w:p>
            <w:pPr>
              <w:widowControl/>
              <w:spacing w:line="400" w:lineRule="exact"/>
              <w:jc w:val="left"/>
              <w:rPr>
                <w:rFonts w:ascii="Times New Roman" w:hAnsi="Times New Roman" w:eastAsia="仿宋_GB2312"/>
                <w:color w:val="000000"/>
                <w:kern w:val="0"/>
                <w:sz w:val="28"/>
                <w:szCs w:val="28"/>
                <w:shd w:val="clear" w:color="auto" w:fill="FFFFFF"/>
              </w:rPr>
            </w:pPr>
            <w:r>
              <w:rPr>
                <w:rFonts w:ascii="Times New Roman" w:hAnsi="Times New Roman" w:eastAsia="仿宋_GB2312"/>
                <w:color w:val="000000"/>
                <w:kern w:val="0"/>
                <w:sz w:val="28"/>
                <w:szCs w:val="28"/>
                <w:shd w:val="clear" w:color="auto" w:fill="FFFFFF"/>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1" w:hRule="atLeast"/>
          <w:jc w:val="center"/>
        </w:trPr>
        <w:tc>
          <w:tcPr>
            <w:tcW w:w="1023" w:type="dxa"/>
            <w:noWrap w:val="0"/>
            <w:vAlign w:val="center"/>
          </w:tcPr>
          <w:p>
            <w:pPr>
              <w:widowControl/>
              <w:spacing w:line="400" w:lineRule="exact"/>
              <w:ind w:left="-105" w:right="-96" w:rightChars="-31"/>
              <w:jc w:val="center"/>
              <w:rPr>
                <w:rFonts w:ascii="Times New Roman" w:hAnsi="Times New Roman" w:eastAsia="仿宋_GB2312"/>
                <w:color w:val="000000"/>
                <w:kern w:val="0"/>
                <w:sz w:val="28"/>
                <w:szCs w:val="28"/>
                <w:shd w:val="clear" w:color="auto" w:fill="FFFFFF"/>
              </w:rPr>
            </w:pPr>
            <w:r>
              <w:rPr>
                <w:rFonts w:ascii="Times New Roman" w:hAnsi="Times New Roman" w:eastAsia="仿宋_GB2312"/>
                <w:color w:val="000000"/>
                <w:kern w:val="0"/>
                <w:sz w:val="28"/>
                <w:szCs w:val="28"/>
                <w:shd w:val="clear" w:color="auto" w:fill="FFFFFF"/>
              </w:rPr>
              <w:t>县（市、区）局</w:t>
            </w:r>
          </w:p>
          <w:p>
            <w:pPr>
              <w:widowControl/>
              <w:spacing w:line="400" w:lineRule="exact"/>
              <w:ind w:left="-105" w:right="-96" w:rightChars="-31"/>
              <w:jc w:val="center"/>
              <w:rPr>
                <w:rFonts w:ascii="Times New Roman" w:hAnsi="Times New Roman" w:eastAsia="仿宋_GB2312"/>
                <w:color w:val="000000"/>
                <w:kern w:val="0"/>
                <w:sz w:val="28"/>
                <w:szCs w:val="28"/>
                <w:shd w:val="clear" w:color="auto" w:fill="FFFFFF"/>
              </w:rPr>
            </w:pPr>
            <w:r>
              <w:rPr>
                <w:rFonts w:ascii="Times New Roman" w:hAnsi="Times New Roman" w:eastAsia="仿宋_GB2312"/>
                <w:color w:val="000000"/>
                <w:kern w:val="0"/>
                <w:sz w:val="28"/>
                <w:szCs w:val="28"/>
                <w:shd w:val="clear" w:color="auto" w:fill="FFFFFF"/>
              </w:rPr>
              <w:t>党委</w:t>
            </w:r>
          </w:p>
          <w:p>
            <w:pPr>
              <w:widowControl/>
              <w:spacing w:line="400" w:lineRule="exact"/>
              <w:ind w:left="-105" w:right="-96" w:rightChars="-31"/>
              <w:jc w:val="center"/>
              <w:rPr>
                <w:rFonts w:ascii="Times New Roman" w:hAnsi="Times New Roman" w:eastAsia="仿宋_GB2312"/>
                <w:color w:val="000000"/>
                <w:kern w:val="0"/>
                <w:sz w:val="28"/>
                <w:szCs w:val="28"/>
                <w:shd w:val="clear" w:color="auto" w:fill="FFFFFF"/>
              </w:rPr>
            </w:pPr>
            <w:r>
              <w:rPr>
                <w:rFonts w:ascii="Times New Roman" w:hAnsi="Times New Roman" w:eastAsia="仿宋_GB2312"/>
                <w:color w:val="000000"/>
                <w:kern w:val="0"/>
                <w:sz w:val="28"/>
                <w:szCs w:val="28"/>
                <w:shd w:val="clear" w:color="auto" w:fill="FFFFFF"/>
              </w:rPr>
              <w:t>意见</w:t>
            </w:r>
          </w:p>
        </w:tc>
        <w:tc>
          <w:tcPr>
            <w:tcW w:w="7910" w:type="dxa"/>
            <w:gridSpan w:val="7"/>
            <w:noWrap w:val="0"/>
            <w:vAlign w:val="center"/>
          </w:tcPr>
          <w:p>
            <w:pPr>
              <w:widowControl/>
              <w:spacing w:line="400" w:lineRule="exact"/>
              <w:jc w:val="left"/>
              <w:rPr>
                <w:rFonts w:ascii="Times New Roman" w:hAnsi="Times New Roman" w:eastAsia="仿宋_GB2312"/>
                <w:color w:val="000000"/>
                <w:kern w:val="0"/>
                <w:sz w:val="28"/>
                <w:szCs w:val="28"/>
                <w:shd w:val="clear" w:color="auto" w:fill="FFFFFF"/>
              </w:rPr>
            </w:pPr>
            <w:r>
              <w:rPr>
                <w:rFonts w:ascii="Times New Roman" w:hAnsi="Times New Roman" w:eastAsia="仿宋_GB2312"/>
                <w:color w:val="000000"/>
                <w:kern w:val="0"/>
                <w:sz w:val="28"/>
                <w:szCs w:val="28"/>
                <w:shd w:val="clear" w:color="auto" w:fill="FFFFFF"/>
              </w:rPr>
              <w:t xml:space="preserve">                    </w:t>
            </w:r>
          </w:p>
          <w:p>
            <w:pPr>
              <w:widowControl/>
              <w:spacing w:line="400" w:lineRule="exact"/>
              <w:ind w:firstLine="4060" w:firstLineChars="1450"/>
              <w:jc w:val="left"/>
              <w:rPr>
                <w:rFonts w:ascii="Times New Roman" w:hAnsi="Times New Roman" w:eastAsia="仿宋_GB2312"/>
                <w:color w:val="000000"/>
                <w:kern w:val="0"/>
                <w:sz w:val="28"/>
                <w:szCs w:val="28"/>
                <w:shd w:val="clear" w:color="auto" w:fill="FFFFFF"/>
              </w:rPr>
            </w:pPr>
            <w:r>
              <w:rPr>
                <w:rFonts w:ascii="Times New Roman" w:hAnsi="Times New Roman" w:eastAsia="仿宋_GB2312"/>
                <w:color w:val="000000"/>
                <w:kern w:val="0"/>
                <w:sz w:val="28"/>
                <w:szCs w:val="28"/>
                <w:shd w:val="clear" w:color="auto" w:fill="FFFFFF"/>
              </w:rPr>
              <w:t>（盖   章）</w:t>
            </w:r>
          </w:p>
          <w:p>
            <w:pPr>
              <w:widowControl/>
              <w:spacing w:line="400" w:lineRule="exact"/>
              <w:jc w:val="left"/>
              <w:rPr>
                <w:rFonts w:ascii="Times New Roman" w:hAnsi="Times New Roman" w:eastAsia="仿宋_GB2312"/>
                <w:color w:val="000000"/>
                <w:kern w:val="0"/>
                <w:sz w:val="28"/>
                <w:szCs w:val="28"/>
                <w:shd w:val="clear" w:color="auto" w:fill="FFFFFF"/>
              </w:rPr>
            </w:pPr>
            <w:r>
              <w:rPr>
                <w:rFonts w:ascii="Times New Roman" w:hAnsi="Times New Roman" w:eastAsia="仿宋_GB2312"/>
                <w:color w:val="000000"/>
                <w:kern w:val="0"/>
                <w:sz w:val="28"/>
                <w:szCs w:val="28"/>
                <w:shd w:val="clear" w:color="auto" w:fill="FFFFFF"/>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7" w:hRule="atLeast"/>
          <w:jc w:val="center"/>
        </w:trPr>
        <w:tc>
          <w:tcPr>
            <w:tcW w:w="1023" w:type="dxa"/>
            <w:noWrap w:val="0"/>
            <w:vAlign w:val="center"/>
          </w:tcPr>
          <w:p>
            <w:pPr>
              <w:widowControl/>
              <w:spacing w:line="400" w:lineRule="exact"/>
              <w:jc w:val="center"/>
              <w:rPr>
                <w:rFonts w:ascii="Times New Roman" w:hAnsi="Times New Roman" w:eastAsia="仿宋_GB2312"/>
                <w:color w:val="000000"/>
                <w:kern w:val="0"/>
                <w:sz w:val="28"/>
                <w:szCs w:val="28"/>
                <w:shd w:val="clear" w:color="auto" w:fill="FFFFFF"/>
              </w:rPr>
            </w:pPr>
            <w:r>
              <w:rPr>
                <w:rFonts w:ascii="Times New Roman" w:hAnsi="Times New Roman" w:eastAsia="仿宋_GB2312"/>
                <w:color w:val="000000"/>
                <w:kern w:val="0"/>
                <w:sz w:val="28"/>
                <w:szCs w:val="28"/>
                <w:shd w:val="clear" w:color="auto" w:fill="FFFFFF"/>
              </w:rPr>
              <w:t>市</w:t>
            </w:r>
            <w:r>
              <w:rPr>
                <w:rFonts w:hint="eastAsia"/>
                <w:color w:val="000000"/>
                <w:kern w:val="0"/>
                <w:sz w:val="28"/>
                <w:szCs w:val="28"/>
                <w:shd w:val="clear" w:color="auto" w:fill="FFFFFF"/>
                <w:lang w:eastAsia="zh-CN"/>
              </w:rPr>
              <w:t>律师行业</w:t>
            </w:r>
            <w:r>
              <w:rPr>
                <w:rFonts w:ascii="Times New Roman" w:hAnsi="Times New Roman" w:eastAsia="仿宋_GB2312"/>
                <w:color w:val="000000"/>
                <w:kern w:val="0"/>
                <w:sz w:val="28"/>
                <w:szCs w:val="28"/>
                <w:shd w:val="clear" w:color="auto" w:fill="FFFFFF"/>
              </w:rPr>
              <w:t>党委</w:t>
            </w:r>
          </w:p>
          <w:p>
            <w:pPr>
              <w:widowControl/>
              <w:spacing w:line="400" w:lineRule="exact"/>
              <w:ind w:left="-105" w:right="-96" w:rightChars="-31"/>
              <w:jc w:val="center"/>
              <w:rPr>
                <w:rFonts w:ascii="Times New Roman" w:hAnsi="Times New Roman" w:eastAsia="仿宋_GB2312"/>
                <w:color w:val="000000"/>
                <w:kern w:val="0"/>
                <w:sz w:val="28"/>
                <w:szCs w:val="28"/>
                <w:shd w:val="clear" w:color="auto" w:fill="FFFFFF"/>
              </w:rPr>
            </w:pPr>
            <w:r>
              <w:rPr>
                <w:rFonts w:ascii="Times New Roman" w:hAnsi="Times New Roman" w:eastAsia="仿宋_GB2312"/>
                <w:color w:val="000000"/>
                <w:kern w:val="0"/>
                <w:sz w:val="28"/>
                <w:szCs w:val="28"/>
                <w:shd w:val="clear" w:color="auto" w:fill="FFFFFF"/>
              </w:rPr>
              <w:t>意见</w:t>
            </w:r>
            <w:bookmarkStart w:id="0" w:name="_GoBack"/>
            <w:bookmarkEnd w:id="0"/>
          </w:p>
        </w:tc>
        <w:tc>
          <w:tcPr>
            <w:tcW w:w="7910" w:type="dxa"/>
            <w:gridSpan w:val="7"/>
            <w:noWrap w:val="0"/>
            <w:vAlign w:val="top"/>
          </w:tcPr>
          <w:p>
            <w:pPr>
              <w:widowControl/>
              <w:spacing w:line="400" w:lineRule="exact"/>
              <w:jc w:val="left"/>
              <w:rPr>
                <w:rFonts w:ascii="Times New Roman" w:hAnsi="Times New Roman" w:eastAsia="仿宋_GB2312"/>
                <w:color w:val="000000"/>
                <w:kern w:val="0"/>
                <w:sz w:val="28"/>
                <w:szCs w:val="28"/>
                <w:shd w:val="clear" w:color="auto" w:fill="FFFFFF"/>
              </w:rPr>
            </w:pPr>
          </w:p>
          <w:p>
            <w:pPr>
              <w:widowControl/>
              <w:spacing w:line="400" w:lineRule="exact"/>
              <w:jc w:val="left"/>
              <w:rPr>
                <w:rFonts w:ascii="Times New Roman" w:hAnsi="Times New Roman" w:eastAsia="仿宋_GB2312"/>
                <w:color w:val="000000"/>
                <w:kern w:val="0"/>
                <w:sz w:val="28"/>
                <w:szCs w:val="28"/>
                <w:shd w:val="clear" w:color="auto" w:fill="FFFFFF"/>
              </w:rPr>
            </w:pPr>
          </w:p>
          <w:p>
            <w:pPr>
              <w:widowControl/>
              <w:spacing w:line="400" w:lineRule="exact"/>
              <w:jc w:val="left"/>
              <w:rPr>
                <w:rFonts w:ascii="Times New Roman" w:hAnsi="Times New Roman" w:eastAsia="仿宋_GB2312"/>
                <w:color w:val="000000"/>
                <w:kern w:val="0"/>
                <w:sz w:val="28"/>
                <w:szCs w:val="28"/>
                <w:shd w:val="clear" w:color="auto" w:fill="FFFFFF"/>
              </w:rPr>
            </w:pPr>
          </w:p>
          <w:p>
            <w:pPr>
              <w:widowControl/>
              <w:spacing w:line="400" w:lineRule="exact"/>
              <w:jc w:val="left"/>
              <w:rPr>
                <w:rFonts w:ascii="Times New Roman" w:hAnsi="Times New Roman" w:eastAsia="仿宋_GB2312"/>
                <w:color w:val="000000"/>
                <w:kern w:val="0"/>
                <w:sz w:val="28"/>
                <w:szCs w:val="28"/>
                <w:shd w:val="clear" w:color="auto" w:fill="FFFFFF"/>
              </w:rPr>
            </w:pPr>
            <w:r>
              <w:rPr>
                <w:rFonts w:ascii="Times New Roman" w:hAnsi="Times New Roman" w:eastAsia="仿宋_GB2312"/>
                <w:color w:val="000000"/>
                <w:kern w:val="0"/>
                <w:sz w:val="28"/>
                <w:szCs w:val="28"/>
                <w:shd w:val="clear" w:color="auto" w:fill="FFFFFF"/>
              </w:rPr>
              <w:t xml:space="preserve">                             （盖   章）</w:t>
            </w:r>
          </w:p>
          <w:p>
            <w:pPr>
              <w:widowControl/>
              <w:spacing w:line="400" w:lineRule="exact"/>
              <w:jc w:val="left"/>
              <w:rPr>
                <w:rFonts w:ascii="Times New Roman" w:hAnsi="Times New Roman" w:eastAsia="仿宋_GB2312"/>
                <w:color w:val="000000"/>
                <w:kern w:val="0"/>
                <w:sz w:val="28"/>
                <w:szCs w:val="28"/>
                <w:shd w:val="clear" w:color="auto" w:fill="FFFFFF"/>
              </w:rPr>
            </w:pPr>
            <w:r>
              <w:rPr>
                <w:rFonts w:ascii="Times New Roman" w:hAnsi="Times New Roman" w:eastAsia="仿宋_GB2312"/>
                <w:color w:val="000000"/>
                <w:kern w:val="0"/>
                <w:sz w:val="28"/>
                <w:szCs w:val="28"/>
                <w:shd w:val="clear" w:color="auto" w:fill="FFFFFF"/>
              </w:rPr>
              <w:t xml:space="preserve">                             年  月  日</w:t>
            </w:r>
          </w:p>
        </w:tc>
      </w:tr>
    </w:tbl>
    <w:p>
      <w:pPr>
        <w:spacing w:line="600" w:lineRule="exact"/>
        <w:jc w:val="left"/>
        <w:rPr>
          <w:rFonts w:ascii="黑体" w:hAnsi="黑体" w:eastAsia="黑体" w:cs="仿宋"/>
          <w:color w:val="000000"/>
          <w:kern w:val="0"/>
          <w:sz w:val="32"/>
          <w:szCs w:val="32"/>
          <w:shd w:val="clear" w:color="auto" w:fill="FFFFFF"/>
        </w:rPr>
      </w:pPr>
      <w:r>
        <w:rPr>
          <w:rFonts w:hint="eastAsia" w:ascii="黑体" w:hAnsi="黑体" w:eastAsia="黑体" w:cs="仿宋"/>
          <w:color w:val="000000"/>
          <w:kern w:val="0"/>
          <w:sz w:val="32"/>
          <w:szCs w:val="32"/>
          <w:shd w:val="clear" w:color="auto" w:fill="FFFFFF"/>
        </w:rPr>
        <w:t>附件</w:t>
      </w:r>
      <w:r>
        <w:rPr>
          <w:rFonts w:ascii="黑体" w:hAnsi="黑体" w:eastAsia="黑体" w:cs="仿宋"/>
          <w:color w:val="000000"/>
          <w:kern w:val="0"/>
          <w:sz w:val="32"/>
          <w:szCs w:val="32"/>
          <w:shd w:val="clear" w:color="auto" w:fill="FFFFFF"/>
        </w:rPr>
        <w:t>3</w:t>
      </w:r>
    </w:p>
    <w:p>
      <w:pPr>
        <w:jc w:val="center"/>
        <w:rPr>
          <w:rFonts w:ascii="方正小标宋简体" w:hAnsi="黑体" w:eastAsia="方正小标宋简体"/>
          <w:kern w:val="0"/>
          <w:sz w:val="44"/>
          <w:szCs w:val="44"/>
        </w:rPr>
      </w:pPr>
      <w:r>
        <w:rPr>
          <w:rFonts w:hint="eastAsia" w:ascii="方正小标宋简体" w:hAnsi="黑体" w:eastAsia="方正小标宋简体"/>
          <w:kern w:val="0"/>
          <w:sz w:val="44"/>
          <w:szCs w:val="44"/>
        </w:rPr>
        <w:t>优秀党务工作者推荐和审批表</w:t>
      </w:r>
    </w:p>
    <w:p>
      <w:pPr>
        <w:spacing w:line="500" w:lineRule="exact"/>
        <w:rPr>
          <w:rFonts w:ascii="Times New Roman" w:hAnsi="Times New Roman" w:eastAsia="楷体_GB2312"/>
          <w:color w:val="000000"/>
          <w:kern w:val="0"/>
          <w:sz w:val="32"/>
          <w:szCs w:val="32"/>
          <w:shd w:val="clear" w:color="auto" w:fill="FFFFFF"/>
        </w:rPr>
      </w:pPr>
      <w:r>
        <w:rPr>
          <w:rFonts w:hint="eastAsia" w:ascii="Times New Roman" w:hAnsi="Times New Roman" w:eastAsia="楷体_GB2312"/>
          <w:color w:val="000000"/>
          <w:kern w:val="0"/>
          <w:sz w:val="32"/>
          <w:szCs w:val="32"/>
          <w:shd w:val="clear" w:color="auto" w:fill="FFFFFF"/>
        </w:rPr>
        <w:t>填报单位：</w:t>
      </w:r>
      <w:r>
        <w:rPr>
          <w:rFonts w:ascii="Times New Roman" w:hAnsi="Times New Roman" w:eastAsia="楷体_GB2312"/>
          <w:color w:val="000000"/>
          <w:kern w:val="0"/>
          <w:sz w:val="32"/>
          <w:szCs w:val="32"/>
          <w:shd w:val="clear" w:color="auto" w:fill="FFFFFF"/>
        </w:rPr>
        <w:t xml:space="preserve">                                         </w:t>
      </w:r>
    </w:p>
    <w:tbl>
      <w:tblPr>
        <w:tblStyle w:val="6"/>
        <w:tblW w:w="89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2"/>
        <w:gridCol w:w="1372"/>
        <w:gridCol w:w="31"/>
        <w:gridCol w:w="991"/>
        <w:gridCol w:w="1020"/>
        <w:gridCol w:w="1020"/>
        <w:gridCol w:w="1360"/>
        <w:gridCol w:w="2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1022" w:type="dxa"/>
            <w:noWrap w:val="0"/>
            <w:vAlign w:val="center"/>
          </w:tcPr>
          <w:p>
            <w:pPr>
              <w:spacing w:line="400" w:lineRule="exact"/>
              <w:jc w:val="center"/>
              <w:rPr>
                <w:rFonts w:ascii="Times New Roman" w:hAnsi="Times New Roman" w:eastAsia="仿宋_GB2312"/>
                <w:color w:val="000000"/>
                <w:kern w:val="0"/>
                <w:sz w:val="28"/>
                <w:szCs w:val="28"/>
                <w:shd w:val="clear" w:color="auto" w:fill="FFFFFF"/>
              </w:rPr>
            </w:pPr>
            <w:r>
              <w:rPr>
                <w:rFonts w:ascii="Times New Roman" w:hAnsi="Times New Roman" w:eastAsia="仿宋_GB2312"/>
                <w:color w:val="000000"/>
                <w:kern w:val="0"/>
                <w:sz w:val="28"/>
                <w:szCs w:val="28"/>
                <w:shd w:val="clear" w:color="auto" w:fill="FFFFFF"/>
              </w:rPr>
              <w:t>姓名</w:t>
            </w:r>
          </w:p>
        </w:tc>
        <w:tc>
          <w:tcPr>
            <w:tcW w:w="1372" w:type="dxa"/>
            <w:noWrap w:val="0"/>
            <w:vAlign w:val="center"/>
          </w:tcPr>
          <w:p>
            <w:pPr>
              <w:spacing w:line="400" w:lineRule="exact"/>
              <w:jc w:val="center"/>
              <w:rPr>
                <w:rFonts w:ascii="Times New Roman" w:hAnsi="Times New Roman" w:eastAsia="仿宋_GB2312"/>
                <w:color w:val="000000"/>
                <w:kern w:val="0"/>
                <w:sz w:val="28"/>
                <w:szCs w:val="28"/>
                <w:shd w:val="clear" w:color="auto" w:fill="FFFFFF"/>
              </w:rPr>
            </w:pPr>
          </w:p>
        </w:tc>
        <w:tc>
          <w:tcPr>
            <w:tcW w:w="1022" w:type="dxa"/>
            <w:gridSpan w:val="2"/>
            <w:noWrap w:val="0"/>
            <w:vAlign w:val="center"/>
          </w:tcPr>
          <w:p>
            <w:pPr>
              <w:widowControl/>
              <w:spacing w:line="400" w:lineRule="exact"/>
              <w:jc w:val="center"/>
              <w:rPr>
                <w:rFonts w:ascii="Times New Roman" w:hAnsi="Times New Roman" w:eastAsia="仿宋_GB2312"/>
                <w:color w:val="000000"/>
                <w:kern w:val="0"/>
                <w:sz w:val="28"/>
                <w:szCs w:val="28"/>
                <w:shd w:val="clear" w:color="auto" w:fill="FFFFFF"/>
              </w:rPr>
            </w:pPr>
            <w:r>
              <w:rPr>
                <w:rFonts w:ascii="Times New Roman" w:hAnsi="Times New Roman" w:eastAsia="仿宋_GB2312"/>
                <w:color w:val="000000"/>
                <w:kern w:val="0"/>
                <w:sz w:val="28"/>
                <w:szCs w:val="28"/>
                <w:shd w:val="clear" w:color="auto" w:fill="FFFFFF"/>
              </w:rPr>
              <w:t>性别</w:t>
            </w:r>
          </w:p>
        </w:tc>
        <w:tc>
          <w:tcPr>
            <w:tcW w:w="1020" w:type="dxa"/>
            <w:noWrap w:val="0"/>
            <w:vAlign w:val="center"/>
          </w:tcPr>
          <w:p>
            <w:pPr>
              <w:widowControl/>
              <w:spacing w:line="400" w:lineRule="exact"/>
              <w:jc w:val="center"/>
              <w:rPr>
                <w:rFonts w:ascii="Times New Roman" w:hAnsi="Times New Roman" w:eastAsia="仿宋_GB2312"/>
                <w:color w:val="000000"/>
                <w:kern w:val="0"/>
                <w:sz w:val="28"/>
                <w:szCs w:val="28"/>
                <w:shd w:val="clear" w:color="auto" w:fill="FFFFFF"/>
              </w:rPr>
            </w:pPr>
          </w:p>
        </w:tc>
        <w:tc>
          <w:tcPr>
            <w:tcW w:w="1020" w:type="dxa"/>
            <w:noWrap w:val="0"/>
            <w:vAlign w:val="center"/>
          </w:tcPr>
          <w:p>
            <w:pPr>
              <w:widowControl/>
              <w:spacing w:line="400" w:lineRule="exact"/>
              <w:jc w:val="center"/>
              <w:rPr>
                <w:rFonts w:ascii="Times New Roman" w:hAnsi="Times New Roman" w:eastAsia="仿宋_GB2312"/>
                <w:color w:val="000000"/>
                <w:kern w:val="0"/>
                <w:sz w:val="28"/>
                <w:szCs w:val="28"/>
                <w:shd w:val="clear" w:color="auto" w:fill="FFFFFF"/>
              </w:rPr>
            </w:pPr>
            <w:r>
              <w:rPr>
                <w:rFonts w:ascii="Times New Roman" w:hAnsi="Times New Roman" w:eastAsia="仿宋_GB2312"/>
                <w:color w:val="000000"/>
                <w:kern w:val="0"/>
                <w:sz w:val="28"/>
                <w:szCs w:val="28"/>
                <w:shd w:val="clear" w:color="auto" w:fill="FFFFFF"/>
              </w:rPr>
              <w:t>民族</w:t>
            </w:r>
          </w:p>
        </w:tc>
        <w:tc>
          <w:tcPr>
            <w:tcW w:w="1360" w:type="dxa"/>
            <w:noWrap w:val="0"/>
            <w:vAlign w:val="center"/>
          </w:tcPr>
          <w:p>
            <w:pPr>
              <w:widowControl/>
              <w:spacing w:line="400" w:lineRule="exact"/>
              <w:jc w:val="center"/>
              <w:rPr>
                <w:rFonts w:ascii="Times New Roman" w:hAnsi="Times New Roman" w:eastAsia="仿宋_GB2312"/>
                <w:color w:val="000000"/>
                <w:kern w:val="0"/>
                <w:sz w:val="28"/>
                <w:szCs w:val="28"/>
                <w:shd w:val="clear" w:color="auto" w:fill="FFFFFF"/>
              </w:rPr>
            </w:pPr>
          </w:p>
        </w:tc>
        <w:tc>
          <w:tcPr>
            <w:tcW w:w="2117" w:type="dxa"/>
            <w:vMerge w:val="restart"/>
            <w:noWrap w:val="0"/>
            <w:vAlign w:val="center"/>
          </w:tcPr>
          <w:p>
            <w:pPr>
              <w:widowControl/>
              <w:spacing w:line="400" w:lineRule="exact"/>
              <w:jc w:val="center"/>
              <w:rPr>
                <w:rFonts w:ascii="Times New Roman" w:hAnsi="Times New Roman" w:eastAsia="仿宋_GB2312"/>
                <w:color w:val="000000"/>
                <w:kern w:val="0"/>
                <w:sz w:val="28"/>
                <w:szCs w:val="28"/>
                <w:shd w:val="clear" w:color="auto" w:fill="FFFFFF"/>
              </w:rPr>
            </w:pPr>
            <w:r>
              <w:rPr>
                <w:rFonts w:ascii="Times New Roman" w:hAnsi="Times New Roman" w:eastAsia="仿宋_GB2312"/>
                <w:color w:val="000000"/>
                <w:kern w:val="0"/>
                <w:sz w:val="28"/>
                <w:szCs w:val="28"/>
                <w:shd w:val="clear" w:color="auto" w:fill="FFFFFF"/>
              </w:rPr>
              <w:t>二寸</w:t>
            </w:r>
          </w:p>
          <w:p>
            <w:pPr>
              <w:widowControl/>
              <w:spacing w:line="400" w:lineRule="exact"/>
              <w:jc w:val="center"/>
              <w:rPr>
                <w:rFonts w:ascii="Times New Roman" w:hAnsi="Times New Roman" w:eastAsia="仿宋_GB2312"/>
                <w:color w:val="000000"/>
                <w:kern w:val="0"/>
                <w:sz w:val="28"/>
                <w:szCs w:val="28"/>
                <w:shd w:val="clear" w:color="auto" w:fill="FFFFFF"/>
              </w:rPr>
            </w:pPr>
            <w:r>
              <w:rPr>
                <w:rFonts w:ascii="Times New Roman" w:hAnsi="Times New Roman" w:eastAsia="仿宋_GB2312"/>
                <w:color w:val="000000"/>
                <w:kern w:val="0"/>
                <w:sz w:val="28"/>
                <w:szCs w:val="28"/>
                <w:shd w:val="clear" w:color="auto" w:fill="FFFFFF"/>
              </w:rPr>
              <w:t>免冠</w:t>
            </w:r>
          </w:p>
          <w:p>
            <w:pPr>
              <w:widowControl/>
              <w:spacing w:line="400" w:lineRule="exact"/>
              <w:jc w:val="center"/>
              <w:rPr>
                <w:rFonts w:ascii="Times New Roman" w:hAnsi="Times New Roman" w:eastAsia="仿宋_GB2312"/>
                <w:color w:val="000000"/>
                <w:kern w:val="0"/>
                <w:sz w:val="28"/>
                <w:szCs w:val="28"/>
                <w:shd w:val="clear" w:color="auto" w:fill="FFFFFF"/>
              </w:rPr>
            </w:pPr>
            <w:r>
              <w:rPr>
                <w:rFonts w:ascii="Times New Roman" w:hAnsi="Times New Roman" w:eastAsia="仿宋_GB2312"/>
                <w:color w:val="000000"/>
                <w:kern w:val="0"/>
                <w:sz w:val="28"/>
                <w:szCs w:val="28"/>
                <w:shd w:val="clear" w:color="auto" w:fill="FFFFFF"/>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1022" w:type="dxa"/>
            <w:noWrap w:val="0"/>
            <w:vAlign w:val="center"/>
          </w:tcPr>
          <w:p>
            <w:pPr>
              <w:widowControl/>
              <w:spacing w:line="400" w:lineRule="exact"/>
              <w:ind w:left="-71" w:leftChars="-23" w:right="-108" w:rightChars="-35"/>
              <w:jc w:val="center"/>
              <w:rPr>
                <w:rFonts w:ascii="Times New Roman" w:hAnsi="Times New Roman" w:eastAsia="仿宋_GB2312"/>
                <w:color w:val="000000"/>
                <w:kern w:val="0"/>
                <w:sz w:val="28"/>
                <w:szCs w:val="28"/>
                <w:shd w:val="clear" w:color="auto" w:fill="FFFFFF"/>
              </w:rPr>
            </w:pPr>
            <w:r>
              <w:rPr>
                <w:rFonts w:ascii="Times New Roman" w:hAnsi="Times New Roman" w:eastAsia="仿宋_GB2312"/>
                <w:color w:val="000000"/>
                <w:kern w:val="0"/>
                <w:sz w:val="28"/>
                <w:szCs w:val="28"/>
                <w:shd w:val="clear" w:color="auto" w:fill="FFFFFF"/>
              </w:rPr>
              <w:t>出生</w:t>
            </w:r>
          </w:p>
          <w:p>
            <w:pPr>
              <w:spacing w:line="400" w:lineRule="exact"/>
              <w:jc w:val="center"/>
              <w:rPr>
                <w:rFonts w:ascii="Times New Roman" w:hAnsi="Times New Roman" w:eastAsia="仿宋_GB2312"/>
                <w:color w:val="000000"/>
                <w:kern w:val="0"/>
                <w:sz w:val="28"/>
                <w:szCs w:val="28"/>
                <w:shd w:val="clear" w:color="auto" w:fill="FFFFFF"/>
              </w:rPr>
            </w:pPr>
            <w:r>
              <w:rPr>
                <w:rFonts w:ascii="Times New Roman" w:hAnsi="Times New Roman" w:eastAsia="仿宋_GB2312"/>
                <w:color w:val="000000"/>
                <w:kern w:val="0"/>
                <w:sz w:val="28"/>
                <w:szCs w:val="28"/>
                <w:shd w:val="clear" w:color="auto" w:fill="FFFFFF"/>
              </w:rPr>
              <w:t>年月</w:t>
            </w:r>
          </w:p>
        </w:tc>
        <w:tc>
          <w:tcPr>
            <w:tcW w:w="1372" w:type="dxa"/>
            <w:noWrap w:val="0"/>
            <w:vAlign w:val="center"/>
          </w:tcPr>
          <w:p>
            <w:pPr>
              <w:spacing w:line="400" w:lineRule="exact"/>
              <w:jc w:val="center"/>
              <w:rPr>
                <w:rFonts w:ascii="Times New Roman" w:hAnsi="Times New Roman" w:eastAsia="仿宋_GB2312"/>
                <w:color w:val="000000"/>
                <w:kern w:val="0"/>
                <w:sz w:val="28"/>
                <w:szCs w:val="28"/>
                <w:shd w:val="clear" w:color="auto" w:fill="FFFFFF"/>
              </w:rPr>
            </w:pPr>
          </w:p>
        </w:tc>
        <w:tc>
          <w:tcPr>
            <w:tcW w:w="1022" w:type="dxa"/>
            <w:gridSpan w:val="2"/>
            <w:noWrap w:val="0"/>
            <w:vAlign w:val="center"/>
          </w:tcPr>
          <w:p>
            <w:pPr>
              <w:widowControl/>
              <w:spacing w:line="400" w:lineRule="exact"/>
              <w:ind w:left="-84" w:leftChars="-27" w:right="-96" w:rightChars="-31"/>
              <w:jc w:val="center"/>
              <w:rPr>
                <w:rFonts w:ascii="Times New Roman" w:hAnsi="Times New Roman" w:eastAsia="仿宋_GB2312"/>
                <w:color w:val="000000"/>
                <w:kern w:val="0"/>
                <w:sz w:val="28"/>
                <w:szCs w:val="28"/>
                <w:shd w:val="clear" w:color="auto" w:fill="FFFFFF"/>
              </w:rPr>
            </w:pPr>
            <w:r>
              <w:rPr>
                <w:rFonts w:ascii="Times New Roman" w:hAnsi="Times New Roman" w:eastAsia="仿宋_GB2312"/>
                <w:color w:val="000000"/>
                <w:kern w:val="0"/>
                <w:sz w:val="28"/>
                <w:szCs w:val="28"/>
                <w:shd w:val="clear" w:color="auto" w:fill="FFFFFF"/>
              </w:rPr>
              <w:t>籍贯</w:t>
            </w:r>
          </w:p>
        </w:tc>
        <w:tc>
          <w:tcPr>
            <w:tcW w:w="1020" w:type="dxa"/>
            <w:noWrap w:val="0"/>
            <w:vAlign w:val="center"/>
          </w:tcPr>
          <w:p>
            <w:pPr>
              <w:widowControl/>
              <w:spacing w:line="400" w:lineRule="exact"/>
              <w:ind w:left="-84" w:leftChars="-27" w:right="-96" w:rightChars="-31"/>
              <w:jc w:val="center"/>
              <w:rPr>
                <w:rFonts w:ascii="Times New Roman" w:hAnsi="Times New Roman" w:eastAsia="仿宋_GB2312"/>
                <w:color w:val="000000"/>
                <w:kern w:val="0"/>
                <w:sz w:val="28"/>
                <w:szCs w:val="28"/>
                <w:shd w:val="clear" w:color="auto" w:fill="FFFFFF"/>
              </w:rPr>
            </w:pPr>
          </w:p>
        </w:tc>
        <w:tc>
          <w:tcPr>
            <w:tcW w:w="1020" w:type="dxa"/>
            <w:noWrap w:val="0"/>
            <w:vAlign w:val="center"/>
          </w:tcPr>
          <w:p>
            <w:pPr>
              <w:widowControl/>
              <w:spacing w:line="400" w:lineRule="exact"/>
              <w:ind w:left="-96" w:leftChars="-31" w:right="-96" w:rightChars="-31"/>
              <w:jc w:val="center"/>
              <w:rPr>
                <w:rFonts w:ascii="Times New Roman" w:hAnsi="Times New Roman" w:eastAsia="仿宋_GB2312"/>
                <w:color w:val="000000"/>
                <w:kern w:val="0"/>
                <w:sz w:val="28"/>
                <w:szCs w:val="28"/>
                <w:shd w:val="clear" w:color="auto" w:fill="FFFFFF"/>
              </w:rPr>
            </w:pPr>
            <w:r>
              <w:rPr>
                <w:rFonts w:ascii="Times New Roman" w:hAnsi="Times New Roman" w:eastAsia="仿宋_GB2312"/>
                <w:color w:val="000000"/>
                <w:kern w:val="0"/>
                <w:sz w:val="28"/>
                <w:szCs w:val="28"/>
                <w:shd w:val="clear" w:color="auto" w:fill="FFFFFF"/>
              </w:rPr>
              <w:t>参加工作时间</w:t>
            </w:r>
          </w:p>
        </w:tc>
        <w:tc>
          <w:tcPr>
            <w:tcW w:w="1360" w:type="dxa"/>
            <w:noWrap w:val="0"/>
            <w:vAlign w:val="center"/>
          </w:tcPr>
          <w:p>
            <w:pPr>
              <w:widowControl/>
              <w:spacing w:line="400" w:lineRule="exact"/>
              <w:jc w:val="center"/>
              <w:rPr>
                <w:rFonts w:ascii="Times New Roman" w:hAnsi="Times New Roman" w:eastAsia="仿宋_GB2312"/>
                <w:color w:val="000000"/>
                <w:kern w:val="0"/>
                <w:sz w:val="28"/>
                <w:szCs w:val="28"/>
                <w:shd w:val="clear" w:color="auto" w:fill="FFFFFF"/>
              </w:rPr>
            </w:pPr>
          </w:p>
        </w:tc>
        <w:tc>
          <w:tcPr>
            <w:tcW w:w="2117" w:type="dxa"/>
            <w:vMerge w:val="continue"/>
            <w:noWrap w:val="0"/>
            <w:vAlign w:val="center"/>
          </w:tcPr>
          <w:p>
            <w:pPr>
              <w:widowControl/>
              <w:spacing w:line="400" w:lineRule="exact"/>
              <w:jc w:val="left"/>
              <w:rPr>
                <w:rFonts w:ascii="Times New Roman" w:hAnsi="Times New Roman" w:eastAsia="仿宋_GB2312"/>
                <w:color w:val="000000"/>
                <w:kern w:val="0"/>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1022" w:type="dxa"/>
            <w:noWrap w:val="0"/>
            <w:vAlign w:val="center"/>
          </w:tcPr>
          <w:p>
            <w:pPr>
              <w:widowControl/>
              <w:spacing w:line="400" w:lineRule="exact"/>
              <w:ind w:left="-71" w:leftChars="-23" w:right="-108" w:rightChars="-35"/>
              <w:jc w:val="center"/>
              <w:rPr>
                <w:rFonts w:ascii="Times New Roman" w:hAnsi="Times New Roman" w:eastAsia="仿宋_GB2312"/>
                <w:color w:val="000000"/>
                <w:kern w:val="0"/>
                <w:sz w:val="28"/>
                <w:szCs w:val="28"/>
                <w:shd w:val="clear" w:color="auto" w:fill="FFFFFF"/>
              </w:rPr>
            </w:pPr>
            <w:r>
              <w:rPr>
                <w:rFonts w:ascii="Times New Roman" w:hAnsi="Times New Roman" w:eastAsia="仿宋_GB2312"/>
                <w:color w:val="000000"/>
                <w:kern w:val="0"/>
                <w:sz w:val="28"/>
                <w:szCs w:val="28"/>
                <w:shd w:val="clear" w:color="auto" w:fill="FFFFFF"/>
              </w:rPr>
              <w:t>入党</w:t>
            </w:r>
          </w:p>
          <w:p>
            <w:pPr>
              <w:spacing w:line="400" w:lineRule="exact"/>
              <w:jc w:val="center"/>
              <w:rPr>
                <w:rFonts w:ascii="Times New Roman" w:hAnsi="Times New Roman" w:eastAsia="仿宋_GB2312"/>
                <w:color w:val="000000"/>
                <w:kern w:val="0"/>
                <w:sz w:val="28"/>
                <w:szCs w:val="28"/>
                <w:shd w:val="clear" w:color="auto" w:fill="FFFFFF"/>
              </w:rPr>
            </w:pPr>
            <w:r>
              <w:rPr>
                <w:rFonts w:ascii="Times New Roman" w:hAnsi="Times New Roman" w:eastAsia="仿宋_GB2312"/>
                <w:color w:val="000000"/>
                <w:kern w:val="0"/>
                <w:sz w:val="28"/>
                <w:szCs w:val="28"/>
                <w:shd w:val="clear" w:color="auto" w:fill="FFFFFF"/>
              </w:rPr>
              <w:t>时间</w:t>
            </w:r>
          </w:p>
        </w:tc>
        <w:tc>
          <w:tcPr>
            <w:tcW w:w="1372" w:type="dxa"/>
            <w:noWrap w:val="0"/>
            <w:vAlign w:val="center"/>
          </w:tcPr>
          <w:p>
            <w:pPr>
              <w:spacing w:line="400" w:lineRule="exact"/>
              <w:jc w:val="center"/>
              <w:rPr>
                <w:rFonts w:ascii="Times New Roman" w:hAnsi="Times New Roman" w:eastAsia="仿宋_GB2312"/>
                <w:color w:val="000000"/>
                <w:kern w:val="0"/>
                <w:sz w:val="28"/>
                <w:szCs w:val="28"/>
                <w:shd w:val="clear" w:color="auto" w:fill="FFFFFF"/>
              </w:rPr>
            </w:pPr>
          </w:p>
        </w:tc>
        <w:tc>
          <w:tcPr>
            <w:tcW w:w="1022" w:type="dxa"/>
            <w:gridSpan w:val="2"/>
            <w:noWrap w:val="0"/>
            <w:vAlign w:val="center"/>
          </w:tcPr>
          <w:p>
            <w:pPr>
              <w:spacing w:line="400" w:lineRule="exact"/>
              <w:jc w:val="center"/>
              <w:rPr>
                <w:rFonts w:ascii="Times New Roman" w:hAnsi="Times New Roman" w:eastAsia="仿宋_GB2312"/>
                <w:color w:val="000000"/>
                <w:kern w:val="0"/>
                <w:sz w:val="28"/>
                <w:szCs w:val="28"/>
                <w:shd w:val="clear" w:color="auto" w:fill="FFFFFF"/>
              </w:rPr>
            </w:pPr>
            <w:r>
              <w:rPr>
                <w:rFonts w:ascii="Times New Roman" w:hAnsi="Times New Roman" w:eastAsia="仿宋_GB2312"/>
                <w:color w:val="000000"/>
                <w:kern w:val="0"/>
                <w:sz w:val="28"/>
                <w:szCs w:val="28"/>
                <w:shd w:val="clear" w:color="auto" w:fill="FFFFFF"/>
              </w:rPr>
              <w:t>文化</w:t>
            </w:r>
          </w:p>
          <w:p>
            <w:pPr>
              <w:widowControl/>
              <w:spacing w:line="400" w:lineRule="exact"/>
              <w:jc w:val="center"/>
              <w:rPr>
                <w:rFonts w:ascii="Times New Roman" w:hAnsi="Times New Roman" w:eastAsia="仿宋_GB2312"/>
                <w:color w:val="000000"/>
                <w:kern w:val="0"/>
                <w:sz w:val="28"/>
                <w:szCs w:val="28"/>
                <w:shd w:val="clear" w:color="auto" w:fill="FFFFFF"/>
              </w:rPr>
            </w:pPr>
            <w:r>
              <w:rPr>
                <w:rFonts w:ascii="Times New Roman" w:hAnsi="Times New Roman" w:eastAsia="仿宋_GB2312"/>
                <w:color w:val="000000"/>
                <w:kern w:val="0"/>
                <w:sz w:val="28"/>
                <w:szCs w:val="28"/>
                <w:shd w:val="clear" w:color="auto" w:fill="FFFFFF"/>
              </w:rPr>
              <w:t>程度</w:t>
            </w:r>
          </w:p>
        </w:tc>
        <w:tc>
          <w:tcPr>
            <w:tcW w:w="1020" w:type="dxa"/>
            <w:noWrap w:val="0"/>
            <w:vAlign w:val="center"/>
          </w:tcPr>
          <w:p>
            <w:pPr>
              <w:widowControl/>
              <w:spacing w:line="400" w:lineRule="exact"/>
              <w:jc w:val="center"/>
              <w:rPr>
                <w:rFonts w:ascii="Times New Roman" w:hAnsi="Times New Roman" w:eastAsia="仿宋_GB2312"/>
                <w:color w:val="000000"/>
                <w:kern w:val="0"/>
                <w:sz w:val="28"/>
                <w:szCs w:val="28"/>
                <w:shd w:val="clear" w:color="auto" w:fill="FFFFFF"/>
              </w:rPr>
            </w:pPr>
          </w:p>
        </w:tc>
        <w:tc>
          <w:tcPr>
            <w:tcW w:w="1020" w:type="dxa"/>
            <w:noWrap w:val="0"/>
            <w:vAlign w:val="center"/>
          </w:tcPr>
          <w:p>
            <w:pPr>
              <w:widowControl/>
              <w:spacing w:line="400" w:lineRule="exact"/>
              <w:jc w:val="center"/>
              <w:rPr>
                <w:rFonts w:ascii="Times New Roman" w:hAnsi="Times New Roman" w:eastAsia="仿宋_GB2312"/>
                <w:color w:val="000000"/>
                <w:kern w:val="0"/>
                <w:sz w:val="28"/>
                <w:szCs w:val="28"/>
                <w:shd w:val="clear" w:color="auto" w:fill="FFFFFF"/>
              </w:rPr>
            </w:pPr>
            <w:r>
              <w:rPr>
                <w:rFonts w:ascii="Times New Roman" w:hAnsi="Times New Roman" w:eastAsia="仿宋_GB2312"/>
                <w:color w:val="000000"/>
                <w:kern w:val="0"/>
                <w:sz w:val="28"/>
                <w:szCs w:val="28"/>
                <w:shd w:val="clear" w:color="auto" w:fill="FFFFFF"/>
              </w:rPr>
              <w:t>职称</w:t>
            </w:r>
          </w:p>
        </w:tc>
        <w:tc>
          <w:tcPr>
            <w:tcW w:w="1360" w:type="dxa"/>
            <w:noWrap w:val="0"/>
            <w:vAlign w:val="center"/>
          </w:tcPr>
          <w:p>
            <w:pPr>
              <w:widowControl/>
              <w:spacing w:line="400" w:lineRule="exact"/>
              <w:jc w:val="center"/>
              <w:rPr>
                <w:rFonts w:ascii="Times New Roman" w:hAnsi="Times New Roman" w:eastAsia="仿宋_GB2312"/>
                <w:color w:val="000000"/>
                <w:kern w:val="0"/>
                <w:sz w:val="28"/>
                <w:szCs w:val="28"/>
                <w:shd w:val="clear" w:color="auto" w:fill="FFFFFF"/>
              </w:rPr>
            </w:pPr>
          </w:p>
        </w:tc>
        <w:tc>
          <w:tcPr>
            <w:tcW w:w="2117" w:type="dxa"/>
            <w:vMerge w:val="continue"/>
            <w:noWrap w:val="0"/>
            <w:vAlign w:val="center"/>
          </w:tcPr>
          <w:p>
            <w:pPr>
              <w:widowControl/>
              <w:spacing w:line="400" w:lineRule="exact"/>
              <w:jc w:val="left"/>
              <w:rPr>
                <w:rFonts w:ascii="Times New Roman" w:hAnsi="Times New Roman" w:eastAsia="仿宋_GB2312"/>
                <w:color w:val="000000"/>
                <w:kern w:val="0"/>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2425" w:type="dxa"/>
            <w:gridSpan w:val="3"/>
            <w:noWrap w:val="0"/>
            <w:vAlign w:val="center"/>
          </w:tcPr>
          <w:p>
            <w:pPr>
              <w:widowControl/>
              <w:spacing w:line="400" w:lineRule="exact"/>
              <w:ind w:left="-84" w:leftChars="-27" w:right="-96" w:rightChars="-31"/>
              <w:jc w:val="center"/>
              <w:rPr>
                <w:rFonts w:ascii="Times New Roman" w:hAnsi="Times New Roman" w:eastAsia="仿宋_GB2312"/>
                <w:color w:val="000000"/>
                <w:kern w:val="0"/>
                <w:sz w:val="28"/>
                <w:szCs w:val="28"/>
                <w:shd w:val="clear" w:color="auto" w:fill="FFFFFF"/>
              </w:rPr>
            </w:pPr>
            <w:r>
              <w:rPr>
                <w:rFonts w:ascii="Times New Roman" w:hAnsi="Times New Roman" w:eastAsia="仿宋_GB2312"/>
                <w:color w:val="000000"/>
                <w:kern w:val="0"/>
                <w:sz w:val="28"/>
                <w:szCs w:val="28"/>
                <w:shd w:val="clear" w:color="auto" w:fill="FFFFFF"/>
              </w:rPr>
              <w:t>党内任职时间</w:t>
            </w:r>
          </w:p>
        </w:tc>
        <w:tc>
          <w:tcPr>
            <w:tcW w:w="991" w:type="dxa"/>
            <w:noWrap w:val="0"/>
            <w:vAlign w:val="center"/>
          </w:tcPr>
          <w:p>
            <w:pPr>
              <w:widowControl/>
              <w:spacing w:line="400" w:lineRule="exact"/>
              <w:jc w:val="center"/>
              <w:rPr>
                <w:rFonts w:ascii="Times New Roman" w:hAnsi="Times New Roman" w:eastAsia="仿宋_GB2312"/>
                <w:color w:val="000000"/>
                <w:kern w:val="0"/>
                <w:sz w:val="28"/>
                <w:szCs w:val="28"/>
                <w:shd w:val="clear" w:color="auto" w:fill="FFFFFF"/>
              </w:rPr>
            </w:pPr>
          </w:p>
        </w:tc>
        <w:tc>
          <w:tcPr>
            <w:tcW w:w="2040" w:type="dxa"/>
            <w:gridSpan w:val="2"/>
            <w:noWrap w:val="0"/>
            <w:vAlign w:val="center"/>
          </w:tcPr>
          <w:p>
            <w:pPr>
              <w:widowControl/>
              <w:spacing w:line="400" w:lineRule="exact"/>
              <w:jc w:val="center"/>
              <w:rPr>
                <w:rFonts w:ascii="Times New Roman" w:hAnsi="Times New Roman" w:eastAsia="仿宋_GB2312"/>
                <w:color w:val="000000"/>
                <w:kern w:val="0"/>
                <w:sz w:val="28"/>
                <w:szCs w:val="28"/>
                <w:shd w:val="clear" w:color="auto" w:fill="FFFFFF"/>
              </w:rPr>
            </w:pPr>
            <w:r>
              <w:rPr>
                <w:rFonts w:ascii="Times New Roman" w:hAnsi="Times New Roman" w:eastAsia="仿宋_GB2312"/>
                <w:color w:val="000000"/>
                <w:kern w:val="0"/>
                <w:sz w:val="28"/>
                <w:szCs w:val="28"/>
                <w:shd w:val="clear" w:color="auto" w:fill="FFFFFF"/>
              </w:rPr>
              <w:t>身份证号</w:t>
            </w:r>
          </w:p>
        </w:tc>
        <w:tc>
          <w:tcPr>
            <w:tcW w:w="3477" w:type="dxa"/>
            <w:gridSpan w:val="2"/>
            <w:noWrap w:val="0"/>
            <w:vAlign w:val="center"/>
          </w:tcPr>
          <w:p>
            <w:pPr>
              <w:widowControl/>
              <w:spacing w:line="400" w:lineRule="exact"/>
              <w:jc w:val="center"/>
              <w:rPr>
                <w:rFonts w:ascii="Times New Roman" w:hAnsi="Times New Roman" w:eastAsia="仿宋_GB2312"/>
                <w:color w:val="000000"/>
                <w:kern w:val="0"/>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2425" w:type="dxa"/>
            <w:gridSpan w:val="3"/>
            <w:noWrap w:val="0"/>
            <w:vAlign w:val="center"/>
          </w:tcPr>
          <w:p>
            <w:pPr>
              <w:widowControl/>
              <w:spacing w:line="400" w:lineRule="exact"/>
              <w:ind w:left="-84" w:leftChars="-27" w:right="-96" w:rightChars="-31"/>
              <w:jc w:val="center"/>
              <w:rPr>
                <w:rFonts w:ascii="Times New Roman" w:hAnsi="Times New Roman" w:eastAsia="仿宋_GB2312"/>
                <w:color w:val="000000"/>
                <w:kern w:val="0"/>
                <w:sz w:val="28"/>
                <w:szCs w:val="28"/>
                <w:shd w:val="clear" w:color="auto" w:fill="FFFFFF"/>
              </w:rPr>
            </w:pPr>
            <w:r>
              <w:rPr>
                <w:rFonts w:ascii="Times New Roman" w:hAnsi="Times New Roman" w:eastAsia="仿宋_GB2312"/>
                <w:color w:val="000000"/>
                <w:kern w:val="0"/>
                <w:sz w:val="28"/>
                <w:szCs w:val="28"/>
                <w:shd w:val="clear" w:color="auto" w:fill="FFFFFF"/>
              </w:rPr>
              <w:t>单位地址</w:t>
            </w:r>
          </w:p>
        </w:tc>
        <w:tc>
          <w:tcPr>
            <w:tcW w:w="3031" w:type="dxa"/>
            <w:gridSpan w:val="3"/>
            <w:noWrap w:val="0"/>
            <w:vAlign w:val="center"/>
          </w:tcPr>
          <w:p>
            <w:pPr>
              <w:widowControl/>
              <w:spacing w:line="400" w:lineRule="exact"/>
              <w:jc w:val="center"/>
              <w:rPr>
                <w:rFonts w:ascii="Times New Roman" w:hAnsi="Times New Roman" w:eastAsia="仿宋_GB2312"/>
                <w:color w:val="000000"/>
                <w:kern w:val="0"/>
                <w:sz w:val="28"/>
                <w:szCs w:val="28"/>
                <w:shd w:val="clear" w:color="auto" w:fill="FFFFFF"/>
              </w:rPr>
            </w:pPr>
          </w:p>
        </w:tc>
        <w:tc>
          <w:tcPr>
            <w:tcW w:w="1360" w:type="dxa"/>
            <w:noWrap w:val="0"/>
            <w:vAlign w:val="center"/>
          </w:tcPr>
          <w:p>
            <w:pPr>
              <w:widowControl/>
              <w:spacing w:line="400" w:lineRule="exact"/>
              <w:ind w:left="-87" w:leftChars="-28" w:right="-102" w:rightChars="-33"/>
              <w:jc w:val="center"/>
              <w:rPr>
                <w:rFonts w:ascii="Times New Roman" w:hAnsi="Times New Roman" w:eastAsia="仿宋_GB2312"/>
                <w:color w:val="000000"/>
                <w:kern w:val="0"/>
                <w:sz w:val="28"/>
                <w:szCs w:val="28"/>
                <w:shd w:val="clear" w:color="auto" w:fill="FFFFFF"/>
              </w:rPr>
            </w:pPr>
            <w:r>
              <w:rPr>
                <w:rFonts w:ascii="Times New Roman" w:hAnsi="Times New Roman" w:eastAsia="仿宋_GB2312"/>
                <w:color w:val="000000"/>
                <w:kern w:val="0"/>
                <w:sz w:val="28"/>
                <w:szCs w:val="28"/>
                <w:shd w:val="clear" w:color="auto" w:fill="FFFFFF"/>
              </w:rPr>
              <w:t>联系</w:t>
            </w:r>
          </w:p>
          <w:p>
            <w:pPr>
              <w:widowControl/>
              <w:spacing w:line="400" w:lineRule="exact"/>
              <w:ind w:left="-87" w:leftChars="-28" w:right="-102" w:rightChars="-33"/>
              <w:jc w:val="center"/>
              <w:rPr>
                <w:rFonts w:ascii="Times New Roman" w:hAnsi="Times New Roman" w:eastAsia="仿宋_GB2312"/>
                <w:color w:val="000000"/>
                <w:kern w:val="0"/>
                <w:sz w:val="28"/>
                <w:szCs w:val="28"/>
                <w:shd w:val="clear" w:color="auto" w:fill="FFFFFF"/>
              </w:rPr>
            </w:pPr>
            <w:r>
              <w:rPr>
                <w:rFonts w:ascii="Times New Roman" w:hAnsi="Times New Roman" w:eastAsia="仿宋_GB2312"/>
                <w:color w:val="000000"/>
                <w:kern w:val="0"/>
                <w:sz w:val="28"/>
                <w:szCs w:val="28"/>
                <w:shd w:val="clear" w:color="auto" w:fill="FFFFFF"/>
              </w:rPr>
              <w:t>方式</w:t>
            </w:r>
          </w:p>
        </w:tc>
        <w:tc>
          <w:tcPr>
            <w:tcW w:w="2117" w:type="dxa"/>
            <w:noWrap w:val="0"/>
            <w:vAlign w:val="center"/>
          </w:tcPr>
          <w:p>
            <w:pPr>
              <w:widowControl/>
              <w:spacing w:line="400" w:lineRule="exact"/>
              <w:jc w:val="center"/>
              <w:rPr>
                <w:rFonts w:ascii="Times New Roman" w:hAnsi="Times New Roman" w:eastAsia="仿宋_GB2312"/>
                <w:color w:val="000000"/>
                <w:kern w:val="0"/>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3" w:hRule="atLeast"/>
        </w:trPr>
        <w:tc>
          <w:tcPr>
            <w:tcW w:w="1022" w:type="dxa"/>
            <w:noWrap w:val="0"/>
            <w:vAlign w:val="center"/>
          </w:tcPr>
          <w:p>
            <w:pPr>
              <w:widowControl/>
              <w:spacing w:after="280" w:line="400" w:lineRule="exact"/>
              <w:jc w:val="center"/>
              <w:rPr>
                <w:rFonts w:ascii="Times New Roman" w:hAnsi="Times New Roman" w:eastAsia="仿宋_GB2312"/>
                <w:color w:val="000000"/>
                <w:kern w:val="0"/>
                <w:sz w:val="28"/>
                <w:szCs w:val="28"/>
                <w:shd w:val="clear" w:color="auto" w:fill="FFFFFF"/>
              </w:rPr>
            </w:pPr>
            <w:r>
              <w:rPr>
                <w:rFonts w:ascii="Times New Roman" w:hAnsi="Times New Roman" w:eastAsia="仿宋_GB2312"/>
                <w:color w:val="000000"/>
                <w:kern w:val="0"/>
                <w:sz w:val="28"/>
                <w:szCs w:val="28"/>
                <w:shd w:val="clear" w:color="auto" w:fill="FFFFFF"/>
              </w:rPr>
              <w:t>个</w:t>
            </w:r>
          </w:p>
          <w:p>
            <w:pPr>
              <w:widowControl/>
              <w:spacing w:after="280" w:line="400" w:lineRule="exact"/>
              <w:jc w:val="center"/>
              <w:rPr>
                <w:rFonts w:ascii="Times New Roman" w:hAnsi="Times New Roman" w:eastAsia="仿宋_GB2312"/>
                <w:color w:val="000000"/>
                <w:kern w:val="0"/>
                <w:sz w:val="28"/>
                <w:szCs w:val="28"/>
                <w:shd w:val="clear" w:color="auto" w:fill="FFFFFF"/>
              </w:rPr>
            </w:pPr>
            <w:r>
              <w:rPr>
                <w:rFonts w:ascii="Times New Roman" w:hAnsi="Times New Roman" w:eastAsia="仿宋_GB2312"/>
                <w:color w:val="000000"/>
                <w:kern w:val="0"/>
                <w:sz w:val="28"/>
                <w:szCs w:val="28"/>
                <w:shd w:val="clear" w:color="auto" w:fill="FFFFFF"/>
              </w:rPr>
              <w:t>人</w:t>
            </w:r>
          </w:p>
          <w:p>
            <w:pPr>
              <w:widowControl/>
              <w:spacing w:after="280" w:line="400" w:lineRule="exact"/>
              <w:jc w:val="center"/>
              <w:rPr>
                <w:rFonts w:ascii="Times New Roman" w:hAnsi="Times New Roman" w:eastAsia="仿宋_GB2312"/>
                <w:color w:val="000000"/>
                <w:kern w:val="0"/>
                <w:sz w:val="28"/>
                <w:szCs w:val="28"/>
                <w:shd w:val="clear" w:color="auto" w:fill="FFFFFF"/>
              </w:rPr>
            </w:pPr>
            <w:r>
              <w:rPr>
                <w:rFonts w:ascii="Times New Roman" w:hAnsi="Times New Roman" w:eastAsia="仿宋_GB2312"/>
                <w:color w:val="000000"/>
                <w:kern w:val="0"/>
                <w:sz w:val="28"/>
                <w:szCs w:val="28"/>
                <w:shd w:val="clear" w:color="auto" w:fill="FFFFFF"/>
              </w:rPr>
              <w:t>简</w:t>
            </w:r>
          </w:p>
          <w:p>
            <w:pPr>
              <w:widowControl/>
              <w:spacing w:line="400" w:lineRule="exact"/>
              <w:jc w:val="center"/>
              <w:rPr>
                <w:rFonts w:ascii="Times New Roman" w:hAnsi="Times New Roman" w:eastAsia="仿宋_GB2312"/>
                <w:color w:val="000000"/>
                <w:kern w:val="0"/>
                <w:sz w:val="28"/>
                <w:szCs w:val="28"/>
                <w:shd w:val="clear" w:color="auto" w:fill="FFFFFF"/>
              </w:rPr>
            </w:pPr>
            <w:r>
              <w:rPr>
                <w:rFonts w:ascii="Times New Roman" w:hAnsi="Times New Roman" w:eastAsia="仿宋_GB2312"/>
                <w:color w:val="000000"/>
                <w:kern w:val="0"/>
                <w:sz w:val="28"/>
                <w:szCs w:val="28"/>
                <w:shd w:val="clear" w:color="auto" w:fill="FFFFFF"/>
              </w:rPr>
              <w:t>历</w:t>
            </w:r>
          </w:p>
        </w:tc>
        <w:tc>
          <w:tcPr>
            <w:tcW w:w="7911" w:type="dxa"/>
            <w:gridSpan w:val="7"/>
            <w:noWrap w:val="0"/>
            <w:vAlign w:val="center"/>
          </w:tcPr>
          <w:p>
            <w:pPr>
              <w:widowControl/>
              <w:spacing w:after="280" w:line="400" w:lineRule="exact"/>
              <w:jc w:val="center"/>
              <w:rPr>
                <w:rFonts w:ascii="Times New Roman" w:hAnsi="Times New Roman" w:eastAsia="仿宋_GB2312"/>
                <w:color w:val="000000"/>
                <w:kern w:val="0"/>
                <w:sz w:val="28"/>
                <w:szCs w:val="28"/>
                <w:shd w:val="clear" w:color="auto" w:fill="FFFFFF"/>
              </w:rPr>
            </w:pPr>
          </w:p>
          <w:p>
            <w:pPr>
              <w:widowControl/>
              <w:spacing w:after="280" w:line="400" w:lineRule="exact"/>
              <w:jc w:val="center"/>
              <w:rPr>
                <w:rFonts w:ascii="Times New Roman" w:hAnsi="Times New Roman" w:eastAsia="仿宋_GB2312"/>
                <w:color w:val="000000"/>
                <w:kern w:val="0"/>
                <w:sz w:val="28"/>
                <w:szCs w:val="28"/>
                <w:shd w:val="clear" w:color="auto" w:fill="FFFFFF"/>
              </w:rPr>
            </w:pPr>
          </w:p>
          <w:p>
            <w:pPr>
              <w:widowControl/>
              <w:spacing w:after="280" w:line="400" w:lineRule="exact"/>
              <w:jc w:val="center"/>
              <w:rPr>
                <w:rFonts w:ascii="Times New Roman" w:hAnsi="Times New Roman" w:eastAsia="仿宋_GB2312"/>
                <w:color w:val="000000"/>
                <w:kern w:val="0"/>
                <w:sz w:val="28"/>
                <w:szCs w:val="28"/>
                <w:shd w:val="clear" w:color="auto" w:fill="FFFFFF"/>
              </w:rPr>
            </w:pPr>
          </w:p>
          <w:p>
            <w:pPr>
              <w:widowControl/>
              <w:spacing w:after="280" w:line="400" w:lineRule="exact"/>
              <w:jc w:val="center"/>
              <w:rPr>
                <w:rFonts w:ascii="Times New Roman" w:hAnsi="Times New Roman" w:eastAsia="仿宋_GB2312"/>
                <w:color w:val="000000"/>
                <w:kern w:val="0"/>
                <w:sz w:val="28"/>
                <w:szCs w:val="28"/>
                <w:shd w:val="clear" w:color="auto" w:fill="FFFFFF"/>
              </w:rPr>
            </w:pPr>
          </w:p>
          <w:p>
            <w:pPr>
              <w:widowControl/>
              <w:spacing w:after="280" w:line="400" w:lineRule="exact"/>
              <w:jc w:val="center"/>
              <w:rPr>
                <w:rFonts w:ascii="Times New Roman" w:hAnsi="Times New Roman" w:eastAsia="仿宋_GB2312"/>
                <w:color w:val="000000"/>
                <w:kern w:val="0"/>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4" w:hRule="atLeast"/>
        </w:trPr>
        <w:tc>
          <w:tcPr>
            <w:tcW w:w="1022" w:type="dxa"/>
            <w:noWrap w:val="0"/>
            <w:vAlign w:val="center"/>
          </w:tcPr>
          <w:p>
            <w:pPr>
              <w:widowControl/>
              <w:spacing w:line="400" w:lineRule="exact"/>
              <w:jc w:val="center"/>
              <w:rPr>
                <w:rFonts w:ascii="Times New Roman" w:hAnsi="Times New Roman" w:eastAsia="仿宋_GB2312"/>
                <w:color w:val="000000"/>
                <w:kern w:val="0"/>
                <w:sz w:val="28"/>
                <w:szCs w:val="28"/>
                <w:shd w:val="clear" w:color="auto" w:fill="FFFFFF"/>
              </w:rPr>
            </w:pPr>
            <w:r>
              <w:rPr>
                <w:rFonts w:ascii="Times New Roman" w:hAnsi="Times New Roman" w:eastAsia="仿宋_GB2312"/>
                <w:color w:val="000000"/>
                <w:kern w:val="0"/>
                <w:sz w:val="28"/>
                <w:szCs w:val="28"/>
                <w:shd w:val="clear" w:color="auto" w:fill="FFFFFF"/>
              </w:rPr>
              <w:t>曾受</w:t>
            </w:r>
          </w:p>
          <w:p>
            <w:pPr>
              <w:widowControl/>
              <w:spacing w:line="400" w:lineRule="exact"/>
              <w:jc w:val="center"/>
              <w:rPr>
                <w:rFonts w:ascii="Times New Roman" w:hAnsi="Times New Roman" w:eastAsia="仿宋_GB2312"/>
                <w:color w:val="000000"/>
                <w:kern w:val="0"/>
                <w:sz w:val="28"/>
                <w:szCs w:val="28"/>
                <w:shd w:val="clear" w:color="auto" w:fill="FFFFFF"/>
              </w:rPr>
            </w:pPr>
            <w:r>
              <w:rPr>
                <w:rFonts w:ascii="Times New Roman" w:hAnsi="Times New Roman" w:eastAsia="仿宋_GB2312"/>
                <w:color w:val="000000"/>
                <w:kern w:val="0"/>
                <w:sz w:val="28"/>
                <w:szCs w:val="28"/>
                <w:shd w:val="clear" w:color="auto" w:fill="FFFFFF"/>
              </w:rPr>
              <w:t>表彰</w:t>
            </w:r>
          </w:p>
          <w:p>
            <w:pPr>
              <w:widowControl/>
              <w:spacing w:line="400" w:lineRule="exact"/>
              <w:jc w:val="center"/>
              <w:rPr>
                <w:rFonts w:ascii="Times New Roman" w:hAnsi="Times New Roman" w:eastAsia="仿宋_GB2312"/>
                <w:color w:val="000000"/>
                <w:kern w:val="0"/>
                <w:sz w:val="28"/>
                <w:szCs w:val="28"/>
                <w:shd w:val="clear" w:color="auto" w:fill="FFFFFF"/>
              </w:rPr>
            </w:pPr>
            <w:r>
              <w:rPr>
                <w:rFonts w:ascii="Times New Roman" w:hAnsi="Times New Roman" w:eastAsia="仿宋_GB2312"/>
                <w:color w:val="000000"/>
                <w:kern w:val="0"/>
                <w:sz w:val="28"/>
                <w:szCs w:val="28"/>
                <w:shd w:val="clear" w:color="auto" w:fill="FFFFFF"/>
              </w:rPr>
              <w:t>情况</w:t>
            </w:r>
          </w:p>
        </w:tc>
        <w:tc>
          <w:tcPr>
            <w:tcW w:w="7911" w:type="dxa"/>
            <w:gridSpan w:val="7"/>
            <w:noWrap w:val="0"/>
            <w:vAlign w:val="center"/>
          </w:tcPr>
          <w:p>
            <w:pPr>
              <w:widowControl/>
              <w:spacing w:line="400" w:lineRule="exact"/>
              <w:jc w:val="center"/>
              <w:rPr>
                <w:rFonts w:ascii="Times New Roman" w:hAnsi="Times New Roman" w:eastAsia="仿宋_GB2312"/>
                <w:color w:val="000000"/>
                <w:kern w:val="0"/>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5" w:hRule="atLeast"/>
        </w:trPr>
        <w:tc>
          <w:tcPr>
            <w:tcW w:w="1022" w:type="dxa"/>
            <w:noWrap w:val="0"/>
            <w:vAlign w:val="center"/>
          </w:tcPr>
          <w:p>
            <w:pPr>
              <w:widowControl/>
              <w:spacing w:line="400" w:lineRule="exact"/>
              <w:jc w:val="center"/>
              <w:rPr>
                <w:rFonts w:ascii="Times New Roman" w:hAnsi="Times New Roman" w:eastAsia="仿宋_GB2312"/>
                <w:color w:val="000000"/>
                <w:kern w:val="0"/>
                <w:sz w:val="28"/>
                <w:szCs w:val="28"/>
                <w:shd w:val="clear" w:color="auto" w:fill="FFFFFF"/>
              </w:rPr>
            </w:pPr>
            <w:r>
              <w:rPr>
                <w:rFonts w:ascii="Times New Roman" w:hAnsi="Times New Roman" w:eastAsia="仿宋_GB2312"/>
                <w:color w:val="000000"/>
                <w:kern w:val="0"/>
                <w:sz w:val="28"/>
                <w:szCs w:val="28"/>
                <w:shd w:val="clear" w:color="auto" w:fill="FFFFFF"/>
              </w:rPr>
              <w:t>主</w:t>
            </w:r>
          </w:p>
          <w:p>
            <w:pPr>
              <w:widowControl/>
              <w:spacing w:line="400" w:lineRule="exact"/>
              <w:jc w:val="center"/>
              <w:rPr>
                <w:rFonts w:ascii="Times New Roman" w:hAnsi="Times New Roman" w:eastAsia="仿宋_GB2312"/>
                <w:color w:val="000000"/>
                <w:kern w:val="0"/>
                <w:sz w:val="28"/>
                <w:szCs w:val="28"/>
                <w:shd w:val="clear" w:color="auto" w:fill="FFFFFF"/>
              </w:rPr>
            </w:pPr>
          </w:p>
          <w:p>
            <w:pPr>
              <w:widowControl/>
              <w:spacing w:line="400" w:lineRule="exact"/>
              <w:jc w:val="center"/>
              <w:rPr>
                <w:rFonts w:ascii="Times New Roman" w:hAnsi="Times New Roman" w:eastAsia="仿宋_GB2312"/>
                <w:color w:val="000000"/>
                <w:kern w:val="0"/>
                <w:sz w:val="28"/>
                <w:szCs w:val="28"/>
                <w:shd w:val="clear" w:color="auto" w:fill="FFFFFF"/>
              </w:rPr>
            </w:pPr>
            <w:r>
              <w:rPr>
                <w:rFonts w:ascii="Times New Roman" w:hAnsi="Times New Roman" w:eastAsia="仿宋_GB2312"/>
                <w:color w:val="000000"/>
                <w:kern w:val="0"/>
                <w:sz w:val="28"/>
                <w:szCs w:val="28"/>
                <w:shd w:val="clear" w:color="auto" w:fill="FFFFFF"/>
              </w:rPr>
              <w:t>要</w:t>
            </w:r>
          </w:p>
          <w:p>
            <w:pPr>
              <w:widowControl/>
              <w:spacing w:line="400" w:lineRule="exact"/>
              <w:jc w:val="center"/>
              <w:rPr>
                <w:rFonts w:ascii="Times New Roman" w:hAnsi="Times New Roman" w:eastAsia="仿宋_GB2312"/>
                <w:color w:val="000000"/>
                <w:kern w:val="0"/>
                <w:sz w:val="28"/>
                <w:szCs w:val="28"/>
                <w:shd w:val="clear" w:color="auto" w:fill="FFFFFF"/>
              </w:rPr>
            </w:pPr>
          </w:p>
          <w:p>
            <w:pPr>
              <w:widowControl/>
              <w:spacing w:line="400" w:lineRule="exact"/>
              <w:jc w:val="center"/>
              <w:rPr>
                <w:rFonts w:ascii="Times New Roman" w:hAnsi="Times New Roman" w:eastAsia="仿宋_GB2312"/>
                <w:color w:val="000000"/>
                <w:kern w:val="0"/>
                <w:sz w:val="28"/>
                <w:szCs w:val="28"/>
                <w:shd w:val="clear" w:color="auto" w:fill="FFFFFF"/>
              </w:rPr>
            </w:pPr>
            <w:r>
              <w:rPr>
                <w:rFonts w:ascii="Times New Roman" w:hAnsi="Times New Roman" w:eastAsia="仿宋_GB2312"/>
                <w:color w:val="000000"/>
                <w:kern w:val="0"/>
                <w:sz w:val="28"/>
                <w:szCs w:val="28"/>
                <w:shd w:val="clear" w:color="auto" w:fill="FFFFFF"/>
              </w:rPr>
              <w:t>事</w:t>
            </w:r>
          </w:p>
          <w:p>
            <w:pPr>
              <w:widowControl/>
              <w:spacing w:line="400" w:lineRule="exact"/>
              <w:jc w:val="center"/>
              <w:rPr>
                <w:rFonts w:ascii="Times New Roman" w:hAnsi="Times New Roman" w:eastAsia="仿宋_GB2312"/>
                <w:color w:val="000000"/>
                <w:kern w:val="0"/>
                <w:sz w:val="28"/>
                <w:szCs w:val="28"/>
                <w:shd w:val="clear" w:color="auto" w:fill="FFFFFF"/>
              </w:rPr>
            </w:pPr>
          </w:p>
          <w:p>
            <w:pPr>
              <w:spacing w:line="400" w:lineRule="exact"/>
              <w:jc w:val="center"/>
              <w:rPr>
                <w:rFonts w:ascii="Times New Roman" w:hAnsi="Times New Roman" w:eastAsia="仿宋_GB2312"/>
                <w:color w:val="000000"/>
                <w:kern w:val="0"/>
                <w:sz w:val="28"/>
                <w:szCs w:val="28"/>
                <w:shd w:val="clear" w:color="auto" w:fill="FFFFFF"/>
              </w:rPr>
            </w:pPr>
            <w:r>
              <w:rPr>
                <w:rFonts w:ascii="Times New Roman" w:hAnsi="Times New Roman" w:eastAsia="仿宋_GB2312"/>
                <w:color w:val="000000"/>
                <w:kern w:val="0"/>
                <w:sz w:val="28"/>
                <w:szCs w:val="28"/>
                <w:shd w:val="clear" w:color="auto" w:fill="FFFFFF"/>
              </w:rPr>
              <w:t>迹</w:t>
            </w:r>
          </w:p>
        </w:tc>
        <w:tc>
          <w:tcPr>
            <w:tcW w:w="7911" w:type="dxa"/>
            <w:gridSpan w:val="7"/>
            <w:noWrap w:val="0"/>
            <w:vAlign w:val="top"/>
          </w:tcPr>
          <w:p>
            <w:pPr>
              <w:widowControl/>
              <w:spacing w:line="400" w:lineRule="exact"/>
              <w:rPr>
                <w:rFonts w:ascii="Times New Roman" w:hAnsi="Times New Roman" w:eastAsia="仿宋_GB2312"/>
                <w:color w:val="000000"/>
                <w:kern w:val="0"/>
                <w:sz w:val="28"/>
                <w:szCs w:val="28"/>
                <w:shd w:val="clear" w:color="auto" w:fill="FFFFFF"/>
              </w:rPr>
            </w:pPr>
          </w:p>
          <w:p>
            <w:pPr>
              <w:widowControl/>
              <w:spacing w:line="400" w:lineRule="exact"/>
              <w:rPr>
                <w:rFonts w:ascii="Times New Roman" w:hAnsi="Times New Roman" w:eastAsia="仿宋_GB2312"/>
                <w:color w:val="000000"/>
                <w:kern w:val="0"/>
                <w:sz w:val="28"/>
                <w:szCs w:val="28"/>
                <w:shd w:val="clear" w:color="auto" w:fill="FFFFFF"/>
              </w:rPr>
            </w:pPr>
          </w:p>
          <w:p>
            <w:pPr>
              <w:widowControl/>
              <w:spacing w:line="400" w:lineRule="exact"/>
              <w:rPr>
                <w:rFonts w:ascii="Times New Roman" w:hAnsi="Times New Roman" w:eastAsia="仿宋_GB2312"/>
                <w:color w:val="000000"/>
                <w:kern w:val="0"/>
                <w:sz w:val="28"/>
                <w:szCs w:val="28"/>
                <w:shd w:val="clear" w:color="auto" w:fill="FFFFFF"/>
              </w:rPr>
            </w:pPr>
          </w:p>
          <w:p>
            <w:pPr>
              <w:widowControl/>
              <w:spacing w:line="400" w:lineRule="exact"/>
              <w:rPr>
                <w:rFonts w:ascii="Times New Roman" w:hAnsi="Times New Roman" w:eastAsia="仿宋_GB2312"/>
                <w:color w:val="000000"/>
                <w:kern w:val="0"/>
                <w:sz w:val="28"/>
                <w:szCs w:val="28"/>
                <w:shd w:val="clear" w:color="auto" w:fill="FFFFFF"/>
              </w:rPr>
            </w:pPr>
          </w:p>
          <w:p>
            <w:pPr>
              <w:widowControl/>
              <w:spacing w:line="400" w:lineRule="exact"/>
              <w:rPr>
                <w:rFonts w:ascii="Times New Roman" w:hAnsi="Times New Roman" w:eastAsia="仿宋_GB2312"/>
                <w:color w:val="000000"/>
                <w:kern w:val="0"/>
                <w:sz w:val="28"/>
                <w:szCs w:val="28"/>
                <w:shd w:val="clear" w:color="auto" w:fill="FFFFFF"/>
              </w:rPr>
            </w:pPr>
          </w:p>
          <w:p>
            <w:pPr>
              <w:widowControl/>
              <w:spacing w:line="400" w:lineRule="exact"/>
              <w:rPr>
                <w:rFonts w:ascii="Times New Roman" w:hAnsi="Times New Roman" w:eastAsia="仿宋_GB2312"/>
                <w:color w:val="000000"/>
                <w:kern w:val="0"/>
                <w:sz w:val="28"/>
                <w:szCs w:val="28"/>
                <w:shd w:val="clear" w:color="auto" w:fill="FFFFFF"/>
              </w:rPr>
            </w:pPr>
          </w:p>
          <w:p>
            <w:pPr>
              <w:widowControl/>
              <w:spacing w:line="400" w:lineRule="exact"/>
              <w:rPr>
                <w:rFonts w:ascii="Times New Roman" w:hAnsi="Times New Roman" w:eastAsia="仿宋_GB2312"/>
                <w:color w:val="000000"/>
                <w:kern w:val="0"/>
                <w:sz w:val="28"/>
                <w:szCs w:val="28"/>
                <w:shd w:val="clear" w:color="auto" w:fill="FFFFFF"/>
              </w:rPr>
            </w:pPr>
          </w:p>
          <w:p>
            <w:pPr>
              <w:widowControl/>
              <w:spacing w:line="400" w:lineRule="exact"/>
              <w:rPr>
                <w:rFonts w:ascii="Times New Roman" w:hAnsi="Times New Roman" w:eastAsia="仿宋_GB2312"/>
                <w:color w:val="000000"/>
                <w:kern w:val="0"/>
                <w:sz w:val="28"/>
                <w:szCs w:val="28"/>
                <w:shd w:val="clear" w:color="auto" w:fill="FFFFFF"/>
              </w:rPr>
            </w:pPr>
          </w:p>
          <w:p>
            <w:pPr>
              <w:widowControl/>
              <w:spacing w:line="400" w:lineRule="exact"/>
              <w:rPr>
                <w:rFonts w:ascii="Times New Roman" w:hAnsi="Times New Roman" w:eastAsia="仿宋_GB2312"/>
                <w:color w:val="000000"/>
                <w:kern w:val="0"/>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1" w:hRule="atLeast"/>
        </w:trPr>
        <w:tc>
          <w:tcPr>
            <w:tcW w:w="1022" w:type="dxa"/>
            <w:noWrap w:val="0"/>
            <w:vAlign w:val="center"/>
          </w:tcPr>
          <w:p>
            <w:pPr>
              <w:widowControl/>
              <w:spacing w:line="400" w:lineRule="exact"/>
              <w:ind w:left="-105" w:right="-96" w:rightChars="-31"/>
              <w:jc w:val="center"/>
              <w:rPr>
                <w:rFonts w:ascii="Times New Roman" w:hAnsi="Times New Roman" w:eastAsia="仿宋_GB2312"/>
                <w:color w:val="000000"/>
                <w:kern w:val="0"/>
                <w:sz w:val="28"/>
                <w:szCs w:val="28"/>
                <w:shd w:val="clear" w:color="auto" w:fill="FFFFFF"/>
              </w:rPr>
            </w:pPr>
            <w:r>
              <w:rPr>
                <w:rFonts w:ascii="Times New Roman" w:hAnsi="Times New Roman" w:eastAsia="仿宋_GB2312"/>
                <w:color w:val="000000"/>
                <w:kern w:val="0"/>
                <w:sz w:val="28"/>
                <w:szCs w:val="28"/>
                <w:shd w:val="clear" w:color="auto" w:fill="FFFFFF"/>
              </w:rPr>
              <w:t>填报</w:t>
            </w:r>
          </w:p>
          <w:p>
            <w:pPr>
              <w:widowControl/>
              <w:spacing w:line="400" w:lineRule="exact"/>
              <w:ind w:left="-105" w:right="-96" w:rightChars="-31"/>
              <w:jc w:val="center"/>
              <w:rPr>
                <w:rFonts w:ascii="Times New Roman" w:hAnsi="Times New Roman" w:eastAsia="仿宋_GB2312"/>
                <w:color w:val="000000"/>
                <w:kern w:val="0"/>
                <w:sz w:val="28"/>
                <w:szCs w:val="28"/>
                <w:shd w:val="clear" w:color="auto" w:fill="FFFFFF"/>
              </w:rPr>
            </w:pPr>
            <w:r>
              <w:rPr>
                <w:rFonts w:ascii="Times New Roman" w:hAnsi="Times New Roman" w:eastAsia="仿宋_GB2312"/>
                <w:color w:val="000000"/>
                <w:kern w:val="0"/>
                <w:sz w:val="28"/>
                <w:szCs w:val="28"/>
                <w:shd w:val="clear" w:color="auto" w:fill="FFFFFF"/>
              </w:rPr>
              <w:t>单位</w:t>
            </w:r>
          </w:p>
          <w:p>
            <w:pPr>
              <w:widowControl/>
              <w:spacing w:line="400" w:lineRule="exact"/>
              <w:ind w:left="-105" w:right="-96" w:rightChars="-31"/>
              <w:jc w:val="center"/>
              <w:rPr>
                <w:rFonts w:ascii="Times New Roman" w:hAnsi="Times New Roman" w:eastAsia="仿宋_GB2312"/>
                <w:color w:val="000000"/>
                <w:kern w:val="0"/>
                <w:sz w:val="28"/>
                <w:szCs w:val="28"/>
                <w:shd w:val="clear" w:color="auto" w:fill="FFFFFF"/>
              </w:rPr>
            </w:pPr>
            <w:r>
              <w:rPr>
                <w:rFonts w:ascii="Times New Roman" w:hAnsi="Times New Roman" w:eastAsia="仿宋_GB2312"/>
                <w:color w:val="000000"/>
                <w:kern w:val="0"/>
                <w:sz w:val="28"/>
                <w:szCs w:val="28"/>
                <w:shd w:val="clear" w:color="auto" w:fill="FFFFFF"/>
              </w:rPr>
              <w:t>党组织</w:t>
            </w:r>
          </w:p>
          <w:p>
            <w:pPr>
              <w:widowControl/>
              <w:spacing w:line="400" w:lineRule="exact"/>
              <w:ind w:left="-105" w:right="-96" w:rightChars="-31"/>
              <w:jc w:val="center"/>
              <w:rPr>
                <w:rFonts w:ascii="Times New Roman" w:hAnsi="Times New Roman" w:eastAsia="仿宋_GB2312"/>
                <w:color w:val="000000"/>
                <w:kern w:val="0"/>
                <w:sz w:val="28"/>
                <w:szCs w:val="28"/>
                <w:shd w:val="clear" w:color="auto" w:fill="FFFFFF"/>
              </w:rPr>
            </w:pPr>
            <w:r>
              <w:rPr>
                <w:rFonts w:ascii="Times New Roman" w:hAnsi="Times New Roman" w:eastAsia="仿宋_GB2312"/>
                <w:color w:val="000000"/>
                <w:kern w:val="0"/>
                <w:sz w:val="28"/>
                <w:szCs w:val="28"/>
                <w:shd w:val="clear" w:color="auto" w:fill="FFFFFF"/>
              </w:rPr>
              <w:t>意见</w:t>
            </w:r>
          </w:p>
        </w:tc>
        <w:tc>
          <w:tcPr>
            <w:tcW w:w="7911" w:type="dxa"/>
            <w:gridSpan w:val="7"/>
            <w:noWrap w:val="0"/>
            <w:vAlign w:val="center"/>
          </w:tcPr>
          <w:p>
            <w:pPr>
              <w:widowControl/>
              <w:spacing w:line="400" w:lineRule="exact"/>
              <w:jc w:val="left"/>
              <w:rPr>
                <w:rFonts w:ascii="Times New Roman" w:hAnsi="Times New Roman" w:eastAsia="仿宋_GB2312"/>
                <w:color w:val="000000"/>
                <w:kern w:val="0"/>
                <w:sz w:val="28"/>
                <w:szCs w:val="28"/>
                <w:shd w:val="clear" w:color="auto" w:fill="FFFFFF"/>
              </w:rPr>
            </w:pPr>
          </w:p>
          <w:p>
            <w:pPr>
              <w:widowControl/>
              <w:spacing w:line="400" w:lineRule="exact"/>
              <w:jc w:val="left"/>
              <w:rPr>
                <w:rFonts w:ascii="Times New Roman" w:hAnsi="Times New Roman" w:eastAsia="仿宋_GB2312"/>
                <w:color w:val="000000"/>
                <w:kern w:val="0"/>
                <w:sz w:val="28"/>
                <w:szCs w:val="28"/>
                <w:shd w:val="clear" w:color="auto" w:fill="FFFFFF"/>
              </w:rPr>
            </w:pPr>
            <w:r>
              <w:rPr>
                <w:rFonts w:ascii="Times New Roman" w:hAnsi="Times New Roman" w:eastAsia="仿宋_GB2312"/>
                <w:color w:val="000000"/>
                <w:kern w:val="0"/>
                <w:sz w:val="28"/>
                <w:szCs w:val="28"/>
                <w:shd w:val="clear" w:color="auto" w:fill="FFFFFF"/>
              </w:rPr>
              <w:t>负责人签字：               （填报单位盖章）</w:t>
            </w:r>
          </w:p>
          <w:p>
            <w:pPr>
              <w:widowControl/>
              <w:spacing w:line="400" w:lineRule="exact"/>
              <w:jc w:val="left"/>
              <w:rPr>
                <w:rFonts w:ascii="Times New Roman" w:hAnsi="Times New Roman" w:eastAsia="仿宋_GB2312"/>
                <w:color w:val="000000"/>
                <w:kern w:val="0"/>
                <w:sz w:val="28"/>
                <w:szCs w:val="28"/>
                <w:shd w:val="clear" w:color="auto" w:fill="FFFFFF"/>
              </w:rPr>
            </w:pPr>
            <w:r>
              <w:rPr>
                <w:rFonts w:ascii="Times New Roman" w:hAnsi="Times New Roman" w:eastAsia="仿宋_GB2312"/>
                <w:color w:val="000000"/>
                <w:kern w:val="0"/>
                <w:sz w:val="28"/>
                <w:szCs w:val="28"/>
                <w:shd w:val="clear" w:color="auto" w:fill="FFFFFF"/>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7" w:hRule="atLeast"/>
        </w:trPr>
        <w:tc>
          <w:tcPr>
            <w:tcW w:w="1022" w:type="dxa"/>
            <w:noWrap w:val="0"/>
            <w:vAlign w:val="center"/>
          </w:tcPr>
          <w:p>
            <w:pPr>
              <w:widowControl/>
              <w:spacing w:line="400" w:lineRule="exact"/>
              <w:ind w:left="-105" w:right="-96" w:rightChars="-31"/>
              <w:jc w:val="center"/>
              <w:rPr>
                <w:rFonts w:ascii="Times New Roman" w:hAnsi="Times New Roman" w:eastAsia="仿宋_GB2312"/>
                <w:color w:val="000000"/>
                <w:kern w:val="0"/>
                <w:sz w:val="28"/>
                <w:szCs w:val="28"/>
                <w:shd w:val="clear" w:color="auto" w:fill="FFFFFF"/>
              </w:rPr>
            </w:pPr>
            <w:r>
              <w:rPr>
                <w:rFonts w:ascii="Times New Roman" w:hAnsi="Times New Roman" w:eastAsia="仿宋_GB2312"/>
                <w:color w:val="000000"/>
                <w:kern w:val="0"/>
                <w:sz w:val="28"/>
                <w:szCs w:val="28"/>
                <w:shd w:val="clear" w:color="auto" w:fill="FFFFFF"/>
              </w:rPr>
              <w:t>县（市、区）局</w:t>
            </w:r>
          </w:p>
          <w:p>
            <w:pPr>
              <w:widowControl/>
              <w:spacing w:line="400" w:lineRule="exact"/>
              <w:ind w:left="-105" w:right="-96" w:rightChars="-31"/>
              <w:jc w:val="center"/>
              <w:rPr>
                <w:rFonts w:ascii="Times New Roman" w:hAnsi="Times New Roman" w:eastAsia="仿宋_GB2312"/>
                <w:color w:val="000000"/>
                <w:kern w:val="0"/>
                <w:sz w:val="28"/>
                <w:szCs w:val="28"/>
                <w:shd w:val="clear" w:color="auto" w:fill="FFFFFF"/>
              </w:rPr>
            </w:pPr>
            <w:r>
              <w:rPr>
                <w:rFonts w:ascii="Times New Roman" w:hAnsi="Times New Roman" w:eastAsia="仿宋_GB2312"/>
                <w:color w:val="000000"/>
                <w:kern w:val="0"/>
                <w:sz w:val="28"/>
                <w:szCs w:val="28"/>
                <w:shd w:val="clear" w:color="auto" w:fill="FFFFFF"/>
              </w:rPr>
              <w:t>党委</w:t>
            </w:r>
          </w:p>
          <w:p>
            <w:pPr>
              <w:widowControl/>
              <w:spacing w:line="400" w:lineRule="exact"/>
              <w:ind w:left="-105" w:right="-96" w:rightChars="-31"/>
              <w:jc w:val="center"/>
              <w:rPr>
                <w:rFonts w:ascii="Times New Roman" w:hAnsi="Times New Roman" w:eastAsia="仿宋_GB2312"/>
                <w:color w:val="000000"/>
                <w:kern w:val="0"/>
                <w:sz w:val="28"/>
                <w:szCs w:val="28"/>
                <w:shd w:val="clear" w:color="auto" w:fill="FFFFFF"/>
              </w:rPr>
            </w:pPr>
            <w:r>
              <w:rPr>
                <w:rFonts w:ascii="Times New Roman" w:hAnsi="Times New Roman" w:eastAsia="仿宋_GB2312"/>
                <w:color w:val="000000"/>
                <w:kern w:val="0"/>
                <w:sz w:val="28"/>
                <w:szCs w:val="28"/>
                <w:shd w:val="clear" w:color="auto" w:fill="FFFFFF"/>
              </w:rPr>
              <w:t>意见</w:t>
            </w:r>
          </w:p>
        </w:tc>
        <w:tc>
          <w:tcPr>
            <w:tcW w:w="7911" w:type="dxa"/>
            <w:gridSpan w:val="7"/>
            <w:noWrap w:val="0"/>
            <w:vAlign w:val="center"/>
          </w:tcPr>
          <w:p>
            <w:pPr>
              <w:widowControl/>
              <w:spacing w:line="400" w:lineRule="exact"/>
              <w:jc w:val="left"/>
              <w:rPr>
                <w:rFonts w:ascii="Times New Roman" w:hAnsi="Times New Roman" w:eastAsia="仿宋_GB2312"/>
                <w:color w:val="000000"/>
                <w:kern w:val="0"/>
                <w:sz w:val="28"/>
                <w:szCs w:val="28"/>
                <w:shd w:val="clear" w:color="auto" w:fill="FFFFFF"/>
              </w:rPr>
            </w:pPr>
            <w:r>
              <w:rPr>
                <w:rFonts w:ascii="Times New Roman" w:hAnsi="Times New Roman" w:eastAsia="仿宋_GB2312"/>
                <w:color w:val="000000"/>
                <w:kern w:val="0"/>
                <w:sz w:val="28"/>
                <w:szCs w:val="28"/>
                <w:shd w:val="clear" w:color="auto" w:fill="FFFFFF"/>
              </w:rPr>
              <w:t xml:space="preserve">                    </w:t>
            </w:r>
          </w:p>
          <w:p>
            <w:pPr>
              <w:widowControl/>
              <w:spacing w:line="400" w:lineRule="exact"/>
              <w:ind w:firstLine="4060" w:firstLineChars="1450"/>
              <w:jc w:val="left"/>
              <w:rPr>
                <w:rFonts w:ascii="Times New Roman" w:hAnsi="Times New Roman" w:eastAsia="仿宋_GB2312"/>
                <w:color w:val="000000"/>
                <w:kern w:val="0"/>
                <w:sz w:val="28"/>
                <w:szCs w:val="28"/>
                <w:shd w:val="clear" w:color="auto" w:fill="FFFFFF"/>
              </w:rPr>
            </w:pPr>
            <w:r>
              <w:rPr>
                <w:rFonts w:ascii="Times New Roman" w:hAnsi="Times New Roman" w:eastAsia="仿宋_GB2312"/>
                <w:color w:val="000000"/>
                <w:kern w:val="0"/>
                <w:sz w:val="28"/>
                <w:szCs w:val="28"/>
                <w:shd w:val="clear" w:color="auto" w:fill="FFFFFF"/>
              </w:rPr>
              <w:t>（盖   章）</w:t>
            </w:r>
          </w:p>
          <w:p>
            <w:pPr>
              <w:widowControl/>
              <w:spacing w:line="400" w:lineRule="exact"/>
              <w:jc w:val="left"/>
              <w:rPr>
                <w:rFonts w:ascii="Times New Roman" w:hAnsi="Times New Roman" w:eastAsia="仿宋_GB2312"/>
                <w:color w:val="000000"/>
                <w:kern w:val="0"/>
                <w:sz w:val="28"/>
                <w:szCs w:val="28"/>
                <w:shd w:val="clear" w:color="auto" w:fill="FFFFFF"/>
              </w:rPr>
            </w:pPr>
            <w:r>
              <w:rPr>
                <w:rFonts w:ascii="Times New Roman" w:hAnsi="Times New Roman" w:eastAsia="仿宋_GB2312"/>
                <w:color w:val="000000"/>
                <w:kern w:val="0"/>
                <w:sz w:val="28"/>
                <w:szCs w:val="28"/>
                <w:shd w:val="clear" w:color="auto" w:fill="FFFFFF"/>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4" w:hRule="atLeast"/>
        </w:trPr>
        <w:tc>
          <w:tcPr>
            <w:tcW w:w="1022" w:type="dxa"/>
            <w:noWrap w:val="0"/>
            <w:vAlign w:val="center"/>
          </w:tcPr>
          <w:p>
            <w:pPr>
              <w:widowControl/>
              <w:spacing w:line="400" w:lineRule="exact"/>
              <w:jc w:val="center"/>
              <w:rPr>
                <w:rFonts w:ascii="Times New Roman" w:hAnsi="Times New Roman" w:eastAsia="仿宋_GB2312"/>
                <w:color w:val="000000"/>
                <w:kern w:val="0"/>
                <w:sz w:val="28"/>
                <w:szCs w:val="28"/>
                <w:shd w:val="clear" w:color="auto" w:fill="FFFFFF"/>
              </w:rPr>
            </w:pPr>
            <w:r>
              <w:rPr>
                <w:rFonts w:ascii="Times New Roman" w:hAnsi="Times New Roman" w:eastAsia="仿宋_GB2312"/>
                <w:color w:val="000000"/>
                <w:kern w:val="0"/>
                <w:sz w:val="28"/>
                <w:szCs w:val="28"/>
                <w:shd w:val="clear" w:color="auto" w:fill="FFFFFF"/>
              </w:rPr>
              <w:t>市</w:t>
            </w:r>
            <w:r>
              <w:rPr>
                <w:rFonts w:hint="eastAsia"/>
                <w:color w:val="000000"/>
                <w:kern w:val="0"/>
                <w:sz w:val="28"/>
                <w:szCs w:val="28"/>
                <w:shd w:val="clear" w:color="auto" w:fill="FFFFFF"/>
                <w:lang w:eastAsia="zh-CN"/>
              </w:rPr>
              <w:t>律师行业</w:t>
            </w:r>
            <w:r>
              <w:rPr>
                <w:rFonts w:ascii="Times New Roman" w:hAnsi="Times New Roman" w:eastAsia="仿宋_GB2312"/>
                <w:color w:val="000000"/>
                <w:kern w:val="0"/>
                <w:sz w:val="28"/>
                <w:szCs w:val="28"/>
                <w:shd w:val="clear" w:color="auto" w:fill="FFFFFF"/>
              </w:rPr>
              <w:t>党委</w:t>
            </w:r>
          </w:p>
          <w:p>
            <w:pPr>
              <w:widowControl/>
              <w:spacing w:line="400" w:lineRule="exact"/>
              <w:ind w:left="-105" w:right="-96" w:rightChars="-31"/>
              <w:jc w:val="center"/>
              <w:rPr>
                <w:rFonts w:ascii="Times New Roman" w:hAnsi="Times New Roman" w:eastAsia="仿宋_GB2312"/>
                <w:color w:val="000000"/>
                <w:kern w:val="0"/>
                <w:sz w:val="28"/>
                <w:szCs w:val="28"/>
                <w:shd w:val="clear" w:color="auto" w:fill="FFFFFF"/>
              </w:rPr>
            </w:pPr>
            <w:r>
              <w:rPr>
                <w:rFonts w:ascii="Times New Roman" w:hAnsi="Times New Roman" w:eastAsia="仿宋_GB2312"/>
                <w:color w:val="000000"/>
                <w:kern w:val="0"/>
                <w:sz w:val="28"/>
                <w:szCs w:val="28"/>
                <w:shd w:val="clear" w:color="auto" w:fill="FFFFFF"/>
              </w:rPr>
              <w:t>意见</w:t>
            </w:r>
          </w:p>
        </w:tc>
        <w:tc>
          <w:tcPr>
            <w:tcW w:w="7911" w:type="dxa"/>
            <w:gridSpan w:val="7"/>
            <w:noWrap w:val="0"/>
            <w:vAlign w:val="top"/>
          </w:tcPr>
          <w:p>
            <w:pPr>
              <w:widowControl/>
              <w:spacing w:line="400" w:lineRule="exact"/>
              <w:jc w:val="left"/>
              <w:rPr>
                <w:rFonts w:ascii="Times New Roman" w:hAnsi="Times New Roman" w:eastAsia="仿宋_GB2312"/>
                <w:color w:val="000000"/>
                <w:kern w:val="0"/>
                <w:sz w:val="28"/>
                <w:szCs w:val="28"/>
                <w:shd w:val="clear" w:color="auto" w:fill="FFFFFF"/>
              </w:rPr>
            </w:pPr>
          </w:p>
          <w:p>
            <w:pPr>
              <w:widowControl/>
              <w:spacing w:line="400" w:lineRule="exact"/>
              <w:jc w:val="left"/>
              <w:rPr>
                <w:rFonts w:ascii="Times New Roman" w:hAnsi="Times New Roman" w:eastAsia="仿宋_GB2312"/>
                <w:color w:val="000000"/>
                <w:kern w:val="0"/>
                <w:sz w:val="28"/>
                <w:szCs w:val="28"/>
                <w:shd w:val="clear" w:color="auto" w:fill="FFFFFF"/>
              </w:rPr>
            </w:pPr>
            <w:r>
              <w:rPr>
                <w:rFonts w:ascii="Times New Roman" w:hAnsi="Times New Roman" w:eastAsia="仿宋_GB2312"/>
                <w:color w:val="000000"/>
                <w:kern w:val="0"/>
                <w:sz w:val="28"/>
                <w:szCs w:val="28"/>
                <w:shd w:val="clear" w:color="auto" w:fill="FFFFFF"/>
              </w:rPr>
              <w:t xml:space="preserve">                             （盖   章）</w:t>
            </w:r>
          </w:p>
          <w:p>
            <w:pPr>
              <w:widowControl/>
              <w:spacing w:line="400" w:lineRule="exact"/>
              <w:jc w:val="left"/>
              <w:rPr>
                <w:rFonts w:ascii="Times New Roman" w:hAnsi="Times New Roman" w:eastAsia="仿宋_GB2312"/>
                <w:color w:val="000000"/>
                <w:kern w:val="0"/>
                <w:sz w:val="28"/>
                <w:szCs w:val="28"/>
                <w:shd w:val="clear" w:color="auto" w:fill="FFFFFF"/>
              </w:rPr>
            </w:pPr>
            <w:r>
              <w:rPr>
                <w:rFonts w:ascii="Times New Roman" w:hAnsi="Times New Roman" w:eastAsia="仿宋_GB2312"/>
                <w:color w:val="000000"/>
                <w:kern w:val="0"/>
                <w:sz w:val="28"/>
                <w:szCs w:val="28"/>
                <w:shd w:val="clear" w:color="auto" w:fill="FFFFFF"/>
              </w:rPr>
              <w:t xml:space="preserve">                            年  月  日</w:t>
            </w:r>
          </w:p>
        </w:tc>
      </w:tr>
    </w:tbl>
    <w:p>
      <w:pPr>
        <w:spacing w:line="600" w:lineRule="exact"/>
        <w:jc w:val="left"/>
        <w:rPr>
          <w:rFonts w:ascii="黑体" w:hAnsi="黑体" w:eastAsia="黑体" w:cs="仿宋"/>
          <w:color w:val="000000"/>
          <w:kern w:val="0"/>
          <w:sz w:val="32"/>
          <w:szCs w:val="32"/>
          <w:shd w:val="clear" w:color="auto" w:fill="FFFFFF"/>
        </w:rPr>
      </w:pPr>
      <w:r>
        <w:rPr>
          <w:rFonts w:hint="eastAsia" w:ascii="黑体" w:hAnsi="黑体" w:eastAsia="黑体" w:cs="仿宋"/>
          <w:color w:val="000000"/>
          <w:kern w:val="0"/>
          <w:sz w:val="32"/>
          <w:szCs w:val="32"/>
          <w:shd w:val="clear" w:color="auto" w:fill="FFFFFF"/>
        </w:rPr>
        <w:t>附件</w:t>
      </w:r>
      <w:r>
        <w:rPr>
          <w:rFonts w:ascii="黑体" w:hAnsi="黑体" w:eastAsia="黑体" w:cs="仿宋"/>
          <w:color w:val="000000"/>
          <w:kern w:val="0"/>
          <w:sz w:val="32"/>
          <w:szCs w:val="32"/>
          <w:shd w:val="clear" w:color="auto" w:fill="FFFFFF"/>
        </w:rPr>
        <w:t>4</w:t>
      </w:r>
    </w:p>
    <w:p>
      <w:pPr>
        <w:jc w:val="center"/>
        <w:rPr>
          <w:rFonts w:hint="eastAsia" w:ascii="方正小标宋简体" w:hAnsi="黑体" w:eastAsia="方正小标宋简体"/>
          <w:kern w:val="0"/>
          <w:sz w:val="44"/>
          <w:szCs w:val="44"/>
        </w:rPr>
      </w:pPr>
      <w:r>
        <w:rPr>
          <w:rFonts w:hint="eastAsia" w:ascii="方正小标宋简体" w:hAnsi="黑体" w:eastAsia="方正小标宋简体"/>
          <w:kern w:val="0"/>
          <w:sz w:val="44"/>
          <w:szCs w:val="44"/>
        </w:rPr>
        <w:t>“双强”先锋党组织推荐和审批表</w:t>
      </w:r>
    </w:p>
    <w:p>
      <w:pPr>
        <w:spacing w:line="500" w:lineRule="exact"/>
        <w:rPr>
          <w:rFonts w:hint="eastAsia" w:ascii="楷体_GB2312" w:hAnsi="仿宋" w:eastAsia="楷体_GB2312" w:cs="仿宋"/>
          <w:color w:val="000000"/>
          <w:kern w:val="0"/>
          <w:sz w:val="32"/>
          <w:szCs w:val="32"/>
          <w:shd w:val="clear" w:color="auto" w:fill="FFFFFF"/>
        </w:rPr>
      </w:pPr>
      <w:r>
        <w:rPr>
          <w:rFonts w:hint="eastAsia" w:ascii="楷体_GB2312" w:hAnsi="仿宋" w:eastAsia="楷体_GB2312" w:cs="仿宋"/>
          <w:color w:val="000000"/>
          <w:kern w:val="0"/>
          <w:sz w:val="32"/>
          <w:szCs w:val="32"/>
          <w:shd w:val="clear" w:color="auto" w:fill="FFFFFF"/>
        </w:rPr>
        <w:t xml:space="preserve">填报单位：                                         </w:t>
      </w:r>
    </w:p>
    <w:tbl>
      <w:tblPr>
        <w:tblStyle w:val="6"/>
        <w:tblW w:w="89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5"/>
        <w:gridCol w:w="1390"/>
        <w:gridCol w:w="1276"/>
        <w:gridCol w:w="1701"/>
        <w:gridCol w:w="1134"/>
        <w:gridCol w:w="1276"/>
        <w:gridCol w:w="11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2425" w:type="dxa"/>
            <w:gridSpan w:val="2"/>
            <w:noWrap w:val="0"/>
            <w:vAlign w:val="center"/>
          </w:tcPr>
          <w:p>
            <w:pPr>
              <w:widowControl/>
              <w:spacing w:line="400" w:lineRule="exact"/>
              <w:jc w:val="center"/>
              <w:rPr>
                <w:rFonts w:ascii="Times New Roman" w:hAnsi="Times New Roman" w:eastAsia="仿宋_GB2312"/>
                <w:color w:val="000000"/>
                <w:kern w:val="0"/>
                <w:sz w:val="28"/>
                <w:szCs w:val="28"/>
                <w:shd w:val="clear" w:color="auto" w:fill="FFFFFF"/>
              </w:rPr>
            </w:pPr>
            <w:r>
              <w:rPr>
                <w:rFonts w:ascii="Times New Roman" w:hAnsi="Times New Roman" w:eastAsia="仿宋_GB2312"/>
                <w:color w:val="000000"/>
                <w:kern w:val="0"/>
                <w:sz w:val="28"/>
                <w:szCs w:val="28"/>
                <w:shd w:val="clear" w:color="auto" w:fill="FFFFFF"/>
              </w:rPr>
              <w:t>党组织名称</w:t>
            </w:r>
          </w:p>
        </w:tc>
        <w:tc>
          <w:tcPr>
            <w:tcW w:w="6508" w:type="dxa"/>
            <w:gridSpan w:val="5"/>
            <w:noWrap w:val="0"/>
            <w:vAlign w:val="center"/>
          </w:tcPr>
          <w:p>
            <w:pPr>
              <w:widowControl/>
              <w:spacing w:line="400" w:lineRule="exact"/>
              <w:jc w:val="center"/>
              <w:rPr>
                <w:rFonts w:ascii="Times New Roman" w:hAnsi="Times New Roman" w:eastAsia="仿宋_GB2312"/>
                <w:color w:val="000000"/>
                <w:kern w:val="0"/>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2425" w:type="dxa"/>
            <w:gridSpan w:val="2"/>
            <w:noWrap w:val="0"/>
            <w:vAlign w:val="center"/>
          </w:tcPr>
          <w:p>
            <w:pPr>
              <w:widowControl/>
              <w:spacing w:line="400" w:lineRule="exact"/>
              <w:ind w:left="-71" w:leftChars="-23" w:right="-108" w:rightChars="-35"/>
              <w:jc w:val="center"/>
              <w:rPr>
                <w:rFonts w:ascii="Times New Roman" w:hAnsi="Times New Roman" w:eastAsia="仿宋_GB2312"/>
                <w:color w:val="000000"/>
                <w:kern w:val="0"/>
                <w:sz w:val="28"/>
                <w:szCs w:val="28"/>
                <w:shd w:val="clear" w:color="auto" w:fill="FFFFFF"/>
              </w:rPr>
            </w:pPr>
            <w:r>
              <w:rPr>
                <w:rFonts w:ascii="Times New Roman" w:hAnsi="Times New Roman" w:eastAsia="仿宋_GB2312"/>
                <w:color w:val="000000"/>
                <w:kern w:val="0"/>
                <w:sz w:val="28"/>
                <w:szCs w:val="28"/>
                <w:shd w:val="clear" w:color="auto" w:fill="FFFFFF"/>
              </w:rPr>
              <w:t>所在县（市、区）</w:t>
            </w:r>
          </w:p>
        </w:tc>
        <w:tc>
          <w:tcPr>
            <w:tcW w:w="1276" w:type="dxa"/>
            <w:noWrap w:val="0"/>
            <w:vAlign w:val="center"/>
          </w:tcPr>
          <w:p>
            <w:pPr>
              <w:widowControl/>
              <w:spacing w:line="400" w:lineRule="exact"/>
              <w:jc w:val="left"/>
              <w:rPr>
                <w:rFonts w:ascii="Times New Roman" w:hAnsi="Times New Roman" w:eastAsia="仿宋_GB2312"/>
                <w:color w:val="000000"/>
                <w:kern w:val="0"/>
                <w:sz w:val="28"/>
                <w:szCs w:val="28"/>
                <w:shd w:val="clear" w:color="auto" w:fill="FFFFFF"/>
              </w:rPr>
            </w:pPr>
          </w:p>
        </w:tc>
        <w:tc>
          <w:tcPr>
            <w:tcW w:w="1701" w:type="dxa"/>
            <w:noWrap w:val="0"/>
            <w:vAlign w:val="center"/>
          </w:tcPr>
          <w:p>
            <w:pPr>
              <w:widowControl/>
              <w:spacing w:line="400" w:lineRule="exact"/>
              <w:jc w:val="center"/>
              <w:rPr>
                <w:rFonts w:ascii="Times New Roman" w:hAnsi="Times New Roman" w:eastAsia="仿宋_GB2312"/>
                <w:color w:val="000000"/>
                <w:kern w:val="0"/>
                <w:sz w:val="28"/>
                <w:szCs w:val="28"/>
                <w:shd w:val="clear" w:color="auto" w:fill="FFFFFF"/>
              </w:rPr>
            </w:pPr>
            <w:r>
              <w:rPr>
                <w:rFonts w:ascii="Times New Roman" w:hAnsi="Times New Roman" w:eastAsia="仿宋_GB2312"/>
                <w:color w:val="000000"/>
                <w:kern w:val="0"/>
                <w:sz w:val="28"/>
                <w:szCs w:val="28"/>
                <w:shd w:val="clear" w:color="auto" w:fill="FFFFFF"/>
              </w:rPr>
              <w:t>党员数</w:t>
            </w:r>
          </w:p>
        </w:tc>
        <w:tc>
          <w:tcPr>
            <w:tcW w:w="1134" w:type="dxa"/>
            <w:noWrap w:val="0"/>
            <w:vAlign w:val="center"/>
          </w:tcPr>
          <w:p>
            <w:pPr>
              <w:widowControl/>
              <w:spacing w:line="400" w:lineRule="exact"/>
              <w:jc w:val="left"/>
              <w:rPr>
                <w:rFonts w:ascii="Times New Roman" w:hAnsi="Times New Roman" w:eastAsia="仿宋_GB2312"/>
                <w:color w:val="000000"/>
                <w:kern w:val="0"/>
                <w:sz w:val="28"/>
                <w:szCs w:val="28"/>
                <w:shd w:val="clear" w:color="auto" w:fill="FFFFFF"/>
              </w:rPr>
            </w:pPr>
          </w:p>
        </w:tc>
        <w:tc>
          <w:tcPr>
            <w:tcW w:w="1276" w:type="dxa"/>
            <w:noWrap w:val="0"/>
            <w:vAlign w:val="center"/>
          </w:tcPr>
          <w:p>
            <w:pPr>
              <w:widowControl/>
              <w:spacing w:line="400" w:lineRule="exact"/>
              <w:jc w:val="left"/>
              <w:rPr>
                <w:rFonts w:ascii="Times New Roman" w:hAnsi="Times New Roman" w:eastAsia="仿宋_GB2312"/>
                <w:color w:val="000000"/>
                <w:kern w:val="0"/>
                <w:sz w:val="28"/>
                <w:szCs w:val="28"/>
                <w:shd w:val="clear" w:color="auto" w:fill="FFFFFF"/>
              </w:rPr>
            </w:pPr>
            <w:r>
              <w:rPr>
                <w:rFonts w:ascii="Times New Roman" w:hAnsi="Times New Roman" w:eastAsia="仿宋_GB2312"/>
                <w:color w:val="000000"/>
                <w:kern w:val="0"/>
                <w:sz w:val="28"/>
                <w:szCs w:val="28"/>
                <w:shd w:val="clear" w:color="auto" w:fill="FFFFFF"/>
              </w:rPr>
              <w:t>律师数</w:t>
            </w:r>
          </w:p>
        </w:tc>
        <w:tc>
          <w:tcPr>
            <w:tcW w:w="1121" w:type="dxa"/>
            <w:noWrap w:val="0"/>
            <w:vAlign w:val="center"/>
          </w:tcPr>
          <w:p>
            <w:pPr>
              <w:widowControl/>
              <w:spacing w:line="400" w:lineRule="exact"/>
              <w:jc w:val="left"/>
              <w:rPr>
                <w:rFonts w:ascii="Times New Roman" w:hAnsi="Times New Roman" w:eastAsia="仿宋_GB2312"/>
                <w:color w:val="000000"/>
                <w:kern w:val="0"/>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2425" w:type="dxa"/>
            <w:gridSpan w:val="2"/>
            <w:noWrap w:val="0"/>
            <w:vAlign w:val="center"/>
          </w:tcPr>
          <w:p>
            <w:pPr>
              <w:widowControl/>
              <w:spacing w:line="400" w:lineRule="exact"/>
              <w:ind w:left="-71" w:leftChars="-23" w:right="-108" w:rightChars="-35"/>
              <w:jc w:val="center"/>
              <w:rPr>
                <w:rFonts w:ascii="Times New Roman" w:hAnsi="Times New Roman" w:eastAsia="仿宋_GB2312"/>
                <w:color w:val="000000"/>
                <w:kern w:val="0"/>
                <w:sz w:val="28"/>
                <w:szCs w:val="28"/>
                <w:shd w:val="clear" w:color="auto" w:fill="FFFFFF"/>
              </w:rPr>
            </w:pPr>
            <w:r>
              <w:rPr>
                <w:rFonts w:ascii="Times New Roman" w:hAnsi="Times New Roman" w:eastAsia="仿宋_GB2312"/>
                <w:color w:val="000000"/>
                <w:kern w:val="0"/>
                <w:sz w:val="28"/>
                <w:szCs w:val="28"/>
                <w:shd w:val="clear" w:color="auto" w:fill="FFFFFF"/>
              </w:rPr>
              <w:t>党组织负责人</w:t>
            </w:r>
          </w:p>
        </w:tc>
        <w:tc>
          <w:tcPr>
            <w:tcW w:w="1276" w:type="dxa"/>
            <w:noWrap w:val="0"/>
            <w:vAlign w:val="center"/>
          </w:tcPr>
          <w:p>
            <w:pPr>
              <w:widowControl/>
              <w:spacing w:line="400" w:lineRule="exact"/>
              <w:jc w:val="left"/>
              <w:rPr>
                <w:rFonts w:ascii="Times New Roman" w:hAnsi="Times New Roman" w:eastAsia="仿宋_GB2312"/>
                <w:color w:val="000000"/>
                <w:kern w:val="0"/>
                <w:sz w:val="28"/>
                <w:szCs w:val="28"/>
                <w:shd w:val="clear" w:color="auto" w:fill="FFFFFF"/>
              </w:rPr>
            </w:pPr>
          </w:p>
        </w:tc>
        <w:tc>
          <w:tcPr>
            <w:tcW w:w="1701" w:type="dxa"/>
            <w:noWrap w:val="0"/>
            <w:vAlign w:val="center"/>
          </w:tcPr>
          <w:p>
            <w:pPr>
              <w:widowControl/>
              <w:spacing w:line="400" w:lineRule="exact"/>
              <w:jc w:val="center"/>
              <w:rPr>
                <w:rFonts w:ascii="Times New Roman" w:hAnsi="Times New Roman" w:eastAsia="仿宋_GB2312"/>
                <w:color w:val="000000"/>
                <w:kern w:val="0"/>
                <w:sz w:val="28"/>
                <w:szCs w:val="28"/>
                <w:shd w:val="clear" w:color="auto" w:fill="FFFFFF"/>
              </w:rPr>
            </w:pPr>
            <w:r>
              <w:rPr>
                <w:rFonts w:ascii="Times New Roman" w:hAnsi="Times New Roman" w:eastAsia="仿宋_GB2312"/>
                <w:color w:val="000000"/>
                <w:kern w:val="0"/>
                <w:sz w:val="28"/>
                <w:szCs w:val="28"/>
                <w:shd w:val="clear" w:color="auto" w:fill="FFFFFF"/>
              </w:rPr>
              <w:t>联系电话</w:t>
            </w:r>
          </w:p>
        </w:tc>
        <w:tc>
          <w:tcPr>
            <w:tcW w:w="3531" w:type="dxa"/>
            <w:gridSpan w:val="3"/>
            <w:noWrap w:val="0"/>
            <w:vAlign w:val="center"/>
          </w:tcPr>
          <w:p>
            <w:pPr>
              <w:widowControl/>
              <w:spacing w:line="400" w:lineRule="exact"/>
              <w:jc w:val="center"/>
              <w:rPr>
                <w:rFonts w:ascii="Times New Roman" w:hAnsi="Times New Roman" w:eastAsia="仿宋_GB2312"/>
                <w:color w:val="000000"/>
                <w:kern w:val="0"/>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8" w:hRule="atLeast"/>
        </w:trPr>
        <w:tc>
          <w:tcPr>
            <w:tcW w:w="1035" w:type="dxa"/>
            <w:noWrap w:val="0"/>
            <w:vAlign w:val="center"/>
          </w:tcPr>
          <w:p>
            <w:pPr>
              <w:widowControl/>
              <w:spacing w:after="280" w:line="400" w:lineRule="exact"/>
              <w:jc w:val="center"/>
              <w:rPr>
                <w:rFonts w:ascii="Times New Roman" w:hAnsi="Times New Roman" w:eastAsia="仿宋_GB2312"/>
                <w:color w:val="000000"/>
                <w:kern w:val="0"/>
                <w:sz w:val="28"/>
                <w:szCs w:val="28"/>
                <w:shd w:val="clear" w:color="auto" w:fill="FFFFFF"/>
              </w:rPr>
            </w:pPr>
            <w:r>
              <w:rPr>
                <w:rFonts w:ascii="Times New Roman" w:hAnsi="Times New Roman" w:eastAsia="仿宋_GB2312"/>
                <w:color w:val="000000"/>
                <w:kern w:val="0"/>
                <w:sz w:val="28"/>
                <w:szCs w:val="28"/>
                <w:shd w:val="clear" w:color="auto" w:fill="FFFFFF"/>
              </w:rPr>
              <w:t>基</w:t>
            </w:r>
          </w:p>
          <w:p>
            <w:pPr>
              <w:widowControl/>
              <w:spacing w:after="280" w:line="400" w:lineRule="exact"/>
              <w:jc w:val="center"/>
              <w:rPr>
                <w:rFonts w:ascii="Times New Roman" w:hAnsi="Times New Roman" w:eastAsia="仿宋_GB2312"/>
                <w:color w:val="000000"/>
                <w:kern w:val="0"/>
                <w:sz w:val="28"/>
                <w:szCs w:val="28"/>
                <w:shd w:val="clear" w:color="auto" w:fill="FFFFFF"/>
              </w:rPr>
            </w:pPr>
            <w:r>
              <w:rPr>
                <w:rFonts w:ascii="Times New Roman" w:hAnsi="Times New Roman" w:eastAsia="仿宋_GB2312"/>
                <w:color w:val="000000"/>
                <w:kern w:val="0"/>
                <w:sz w:val="28"/>
                <w:szCs w:val="28"/>
                <w:shd w:val="clear" w:color="auto" w:fill="FFFFFF"/>
              </w:rPr>
              <w:t>本</w:t>
            </w:r>
          </w:p>
          <w:p>
            <w:pPr>
              <w:widowControl/>
              <w:spacing w:after="280" w:line="400" w:lineRule="exact"/>
              <w:jc w:val="center"/>
              <w:rPr>
                <w:rFonts w:ascii="Times New Roman" w:hAnsi="Times New Roman" w:eastAsia="仿宋_GB2312"/>
                <w:color w:val="000000"/>
                <w:kern w:val="0"/>
                <w:sz w:val="28"/>
                <w:szCs w:val="28"/>
                <w:shd w:val="clear" w:color="auto" w:fill="FFFFFF"/>
              </w:rPr>
            </w:pPr>
            <w:r>
              <w:rPr>
                <w:rFonts w:ascii="Times New Roman" w:hAnsi="Times New Roman" w:eastAsia="仿宋_GB2312"/>
                <w:color w:val="000000"/>
                <w:kern w:val="0"/>
                <w:sz w:val="28"/>
                <w:szCs w:val="28"/>
                <w:shd w:val="clear" w:color="auto" w:fill="FFFFFF"/>
              </w:rPr>
              <w:t>情</w:t>
            </w:r>
          </w:p>
          <w:p>
            <w:pPr>
              <w:widowControl/>
              <w:spacing w:after="280" w:line="400" w:lineRule="exact"/>
              <w:jc w:val="center"/>
              <w:rPr>
                <w:rFonts w:ascii="Times New Roman" w:hAnsi="Times New Roman" w:eastAsia="仿宋_GB2312"/>
                <w:color w:val="000000"/>
                <w:kern w:val="0"/>
                <w:sz w:val="28"/>
                <w:szCs w:val="28"/>
                <w:shd w:val="clear" w:color="auto" w:fill="FFFFFF"/>
              </w:rPr>
            </w:pPr>
            <w:r>
              <w:rPr>
                <w:rFonts w:ascii="Times New Roman" w:hAnsi="Times New Roman" w:eastAsia="仿宋_GB2312"/>
                <w:color w:val="000000"/>
                <w:kern w:val="0"/>
                <w:sz w:val="28"/>
                <w:szCs w:val="28"/>
                <w:shd w:val="clear" w:color="auto" w:fill="FFFFFF"/>
              </w:rPr>
              <w:t>况</w:t>
            </w:r>
          </w:p>
        </w:tc>
        <w:tc>
          <w:tcPr>
            <w:tcW w:w="7898" w:type="dxa"/>
            <w:gridSpan w:val="6"/>
            <w:noWrap w:val="0"/>
            <w:vAlign w:val="top"/>
          </w:tcPr>
          <w:p>
            <w:pPr>
              <w:widowControl/>
              <w:spacing w:line="400" w:lineRule="exact"/>
              <w:rPr>
                <w:rFonts w:ascii="Times New Roman" w:hAnsi="Times New Roman" w:eastAsia="仿宋_GB2312"/>
                <w:color w:val="000000"/>
                <w:kern w:val="0"/>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5" w:hRule="atLeast"/>
        </w:trPr>
        <w:tc>
          <w:tcPr>
            <w:tcW w:w="1035" w:type="dxa"/>
            <w:noWrap w:val="0"/>
            <w:vAlign w:val="center"/>
          </w:tcPr>
          <w:p>
            <w:pPr>
              <w:widowControl/>
              <w:spacing w:line="400" w:lineRule="exact"/>
              <w:jc w:val="center"/>
              <w:rPr>
                <w:rFonts w:ascii="Times New Roman" w:hAnsi="Times New Roman" w:eastAsia="仿宋_GB2312"/>
                <w:color w:val="000000"/>
                <w:kern w:val="0"/>
                <w:sz w:val="28"/>
                <w:szCs w:val="28"/>
                <w:shd w:val="clear" w:color="auto" w:fill="FFFFFF"/>
              </w:rPr>
            </w:pPr>
            <w:r>
              <w:rPr>
                <w:rFonts w:ascii="Times New Roman" w:hAnsi="Times New Roman" w:eastAsia="仿宋_GB2312"/>
                <w:color w:val="000000"/>
                <w:kern w:val="0"/>
                <w:sz w:val="28"/>
                <w:szCs w:val="28"/>
                <w:shd w:val="clear" w:color="auto" w:fill="FFFFFF"/>
              </w:rPr>
              <w:t>曾</w:t>
            </w:r>
          </w:p>
          <w:p>
            <w:pPr>
              <w:widowControl/>
              <w:spacing w:line="400" w:lineRule="exact"/>
              <w:jc w:val="center"/>
              <w:rPr>
                <w:rFonts w:ascii="Times New Roman" w:hAnsi="Times New Roman" w:eastAsia="仿宋_GB2312"/>
                <w:color w:val="000000"/>
                <w:kern w:val="0"/>
                <w:sz w:val="28"/>
                <w:szCs w:val="28"/>
                <w:shd w:val="clear" w:color="auto" w:fill="FFFFFF"/>
              </w:rPr>
            </w:pPr>
            <w:r>
              <w:rPr>
                <w:rFonts w:ascii="Times New Roman" w:hAnsi="Times New Roman" w:eastAsia="仿宋_GB2312"/>
                <w:color w:val="000000"/>
                <w:kern w:val="0"/>
                <w:sz w:val="28"/>
                <w:szCs w:val="28"/>
                <w:shd w:val="clear" w:color="auto" w:fill="FFFFFF"/>
              </w:rPr>
              <w:t>受</w:t>
            </w:r>
          </w:p>
          <w:p>
            <w:pPr>
              <w:widowControl/>
              <w:spacing w:line="400" w:lineRule="exact"/>
              <w:jc w:val="center"/>
              <w:rPr>
                <w:rFonts w:ascii="Times New Roman" w:hAnsi="Times New Roman" w:eastAsia="仿宋_GB2312"/>
                <w:color w:val="000000"/>
                <w:kern w:val="0"/>
                <w:sz w:val="28"/>
                <w:szCs w:val="28"/>
                <w:shd w:val="clear" w:color="auto" w:fill="FFFFFF"/>
              </w:rPr>
            </w:pPr>
            <w:r>
              <w:rPr>
                <w:rFonts w:ascii="Times New Roman" w:hAnsi="Times New Roman" w:eastAsia="仿宋_GB2312"/>
                <w:color w:val="000000"/>
                <w:kern w:val="0"/>
                <w:sz w:val="28"/>
                <w:szCs w:val="28"/>
                <w:shd w:val="clear" w:color="auto" w:fill="FFFFFF"/>
              </w:rPr>
              <w:t>表</w:t>
            </w:r>
          </w:p>
          <w:p>
            <w:pPr>
              <w:widowControl/>
              <w:spacing w:line="400" w:lineRule="exact"/>
              <w:jc w:val="center"/>
              <w:rPr>
                <w:rFonts w:ascii="Times New Roman" w:hAnsi="Times New Roman" w:eastAsia="仿宋_GB2312"/>
                <w:color w:val="000000"/>
                <w:kern w:val="0"/>
                <w:sz w:val="28"/>
                <w:szCs w:val="28"/>
                <w:shd w:val="clear" w:color="auto" w:fill="FFFFFF"/>
              </w:rPr>
            </w:pPr>
            <w:r>
              <w:rPr>
                <w:rFonts w:ascii="Times New Roman" w:hAnsi="Times New Roman" w:eastAsia="仿宋_GB2312"/>
                <w:color w:val="000000"/>
                <w:kern w:val="0"/>
                <w:sz w:val="28"/>
                <w:szCs w:val="28"/>
                <w:shd w:val="clear" w:color="auto" w:fill="FFFFFF"/>
              </w:rPr>
              <w:t>彰</w:t>
            </w:r>
          </w:p>
          <w:p>
            <w:pPr>
              <w:widowControl/>
              <w:spacing w:line="400" w:lineRule="exact"/>
              <w:jc w:val="center"/>
              <w:rPr>
                <w:rFonts w:ascii="Times New Roman" w:hAnsi="Times New Roman" w:eastAsia="仿宋_GB2312"/>
                <w:color w:val="000000"/>
                <w:kern w:val="0"/>
                <w:sz w:val="28"/>
                <w:szCs w:val="28"/>
                <w:shd w:val="clear" w:color="auto" w:fill="FFFFFF"/>
              </w:rPr>
            </w:pPr>
            <w:r>
              <w:rPr>
                <w:rFonts w:ascii="Times New Roman" w:hAnsi="Times New Roman" w:eastAsia="仿宋_GB2312"/>
                <w:color w:val="000000"/>
                <w:kern w:val="0"/>
                <w:sz w:val="28"/>
                <w:szCs w:val="28"/>
                <w:shd w:val="clear" w:color="auto" w:fill="FFFFFF"/>
              </w:rPr>
              <w:t>情</w:t>
            </w:r>
          </w:p>
          <w:p>
            <w:pPr>
              <w:widowControl/>
              <w:spacing w:line="400" w:lineRule="exact"/>
              <w:jc w:val="center"/>
              <w:rPr>
                <w:rFonts w:ascii="Times New Roman" w:hAnsi="Times New Roman" w:eastAsia="仿宋_GB2312"/>
                <w:color w:val="000000"/>
                <w:kern w:val="0"/>
                <w:sz w:val="28"/>
                <w:szCs w:val="28"/>
                <w:shd w:val="clear" w:color="auto" w:fill="FFFFFF"/>
              </w:rPr>
            </w:pPr>
            <w:r>
              <w:rPr>
                <w:rFonts w:ascii="Times New Roman" w:hAnsi="Times New Roman" w:eastAsia="仿宋_GB2312"/>
                <w:color w:val="000000"/>
                <w:kern w:val="0"/>
                <w:sz w:val="28"/>
                <w:szCs w:val="28"/>
                <w:shd w:val="clear" w:color="auto" w:fill="FFFFFF"/>
              </w:rPr>
              <w:t>况</w:t>
            </w:r>
          </w:p>
        </w:tc>
        <w:tc>
          <w:tcPr>
            <w:tcW w:w="7898" w:type="dxa"/>
            <w:gridSpan w:val="6"/>
            <w:noWrap w:val="0"/>
            <w:vAlign w:val="top"/>
          </w:tcPr>
          <w:p>
            <w:pPr>
              <w:widowControl/>
              <w:spacing w:line="400" w:lineRule="exact"/>
              <w:jc w:val="center"/>
              <w:rPr>
                <w:rFonts w:ascii="Times New Roman" w:hAnsi="Times New Roman" w:eastAsia="仿宋_GB2312"/>
                <w:color w:val="000000"/>
                <w:kern w:val="0"/>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5" w:hRule="atLeast"/>
        </w:trPr>
        <w:tc>
          <w:tcPr>
            <w:tcW w:w="1035" w:type="dxa"/>
            <w:noWrap w:val="0"/>
            <w:vAlign w:val="center"/>
          </w:tcPr>
          <w:p>
            <w:pPr>
              <w:widowControl/>
              <w:spacing w:line="400" w:lineRule="exact"/>
              <w:jc w:val="center"/>
              <w:rPr>
                <w:rFonts w:ascii="Times New Roman" w:hAnsi="Times New Roman" w:eastAsia="仿宋_GB2312"/>
                <w:color w:val="000000"/>
                <w:kern w:val="0"/>
                <w:sz w:val="28"/>
                <w:szCs w:val="28"/>
                <w:shd w:val="clear" w:color="auto" w:fill="FFFFFF"/>
              </w:rPr>
            </w:pPr>
            <w:r>
              <w:rPr>
                <w:rFonts w:ascii="Times New Roman" w:hAnsi="Times New Roman" w:eastAsia="仿宋_GB2312"/>
                <w:color w:val="000000"/>
                <w:kern w:val="0"/>
                <w:sz w:val="28"/>
                <w:szCs w:val="28"/>
                <w:shd w:val="clear" w:color="auto" w:fill="FFFFFF"/>
              </w:rPr>
              <w:t>主</w:t>
            </w:r>
          </w:p>
          <w:p>
            <w:pPr>
              <w:widowControl/>
              <w:spacing w:line="400" w:lineRule="exact"/>
              <w:jc w:val="center"/>
              <w:rPr>
                <w:rFonts w:ascii="Times New Roman" w:hAnsi="Times New Roman" w:eastAsia="仿宋_GB2312"/>
                <w:color w:val="000000"/>
                <w:kern w:val="0"/>
                <w:sz w:val="28"/>
                <w:szCs w:val="28"/>
                <w:shd w:val="clear" w:color="auto" w:fill="FFFFFF"/>
              </w:rPr>
            </w:pPr>
          </w:p>
          <w:p>
            <w:pPr>
              <w:widowControl/>
              <w:spacing w:line="400" w:lineRule="exact"/>
              <w:jc w:val="center"/>
              <w:rPr>
                <w:rFonts w:ascii="Times New Roman" w:hAnsi="Times New Roman" w:eastAsia="仿宋_GB2312"/>
                <w:color w:val="000000"/>
                <w:kern w:val="0"/>
                <w:sz w:val="28"/>
                <w:szCs w:val="28"/>
                <w:shd w:val="clear" w:color="auto" w:fill="FFFFFF"/>
              </w:rPr>
            </w:pPr>
            <w:r>
              <w:rPr>
                <w:rFonts w:ascii="Times New Roman" w:hAnsi="Times New Roman" w:eastAsia="仿宋_GB2312"/>
                <w:color w:val="000000"/>
                <w:kern w:val="0"/>
                <w:sz w:val="28"/>
                <w:szCs w:val="28"/>
                <w:shd w:val="clear" w:color="auto" w:fill="FFFFFF"/>
              </w:rPr>
              <w:t>要</w:t>
            </w:r>
          </w:p>
          <w:p>
            <w:pPr>
              <w:widowControl/>
              <w:spacing w:line="400" w:lineRule="exact"/>
              <w:jc w:val="center"/>
              <w:rPr>
                <w:rFonts w:ascii="Times New Roman" w:hAnsi="Times New Roman" w:eastAsia="仿宋_GB2312"/>
                <w:color w:val="000000"/>
                <w:kern w:val="0"/>
                <w:sz w:val="28"/>
                <w:szCs w:val="28"/>
                <w:shd w:val="clear" w:color="auto" w:fill="FFFFFF"/>
              </w:rPr>
            </w:pPr>
          </w:p>
          <w:p>
            <w:pPr>
              <w:widowControl/>
              <w:spacing w:line="400" w:lineRule="exact"/>
              <w:jc w:val="center"/>
              <w:rPr>
                <w:rFonts w:ascii="Times New Roman" w:hAnsi="Times New Roman" w:eastAsia="仿宋_GB2312"/>
                <w:color w:val="000000"/>
                <w:kern w:val="0"/>
                <w:sz w:val="28"/>
                <w:szCs w:val="28"/>
                <w:shd w:val="clear" w:color="auto" w:fill="FFFFFF"/>
              </w:rPr>
            </w:pPr>
            <w:r>
              <w:rPr>
                <w:rFonts w:ascii="Times New Roman" w:hAnsi="Times New Roman" w:eastAsia="仿宋_GB2312"/>
                <w:color w:val="000000"/>
                <w:kern w:val="0"/>
                <w:sz w:val="28"/>
                <w:szCs w:val="28"/>
                <w:shd w:val="clear" w:color="auto" w:fill="FFFFFF"/>
              </w:rPr>
              <w:t>事</w:t>
            </w:r>
          </w:p>
          <w:p>
            <w:pPr>
              <w:widowControl/>
              <w:spacing w:line="400" w:lineRule="exact"/>
              <w:jc w:val="center"/>
              <w:rPr>
                <w:rFonts w:ascii="Times New Roman" w:hAnsi="Times New Roman" w:eastAsia="仿宋_GB2312"/>
                <w:color w:val="000000"/>
                <w:kern w:val="0"/>
                <w:sz w:val="28"/>
                <w:szCs w:val="28"/>
                <w:shd w:val="clear" w:color="auto" w:fill="FFFFFF"/>
              </w:rPr>
            </w:pPr>
          </w:p>
          <w:p>
            <w:pPr>
              <w:widowControl/>
              <w:spacing w:line="400" w:lineRule="exact"/>
              <w:jc w:val="center"/>
              <w:rPr>
                <w:rFonts w:ascii="Times New Roman" w:hAnsi="Times New Roman" w:eastAsia="仿宋_GB2312"/>
                <w:color w:val="000000"/>
                <w:kern w:val="0"/>
                <w:sz w:val="28"/>
                <w:szCs w:val="28"/>
                <w:shd w:val="clear" w:color="auto" w:fill="FFFFFF"/>
              </w:rPr>
            </w:pPr>
            <w:r>
              <w:rPr>
                <w:rFonts w:ascii="Times New Roman" w:hAnsi="Times New Roman" w:eastAsia="仿宋_GB2312"/>
                <w:color w:val="000000"/>
                <w:kern w:val="0"/>
                <w:sz w:val="28"/>
                <w:szCs w:val="28"/>
                <w:shd w:val="clear" w:color="auto" w:fill="FFFFFF"/>
              </w:rPr>
              <w:t>迹</w:t>
            </w:r>
          </w:p>
        </w:tc>
        <w:tc>
          <w:tcPr>
            <w:tcW w:w="7898" w:type="dxa"/>
            <w:gridSpan w:val="6"/>
            <w:noWrap w:val="0"/>
            <w:vAlign w:val="top"/>
          </w:tcPr>
          <w:p>
            <w:pPr>
              <w:widowControl/>
              <w:spacing w:line="400" w:lineRule="exact"/>
              <w:jc w:val="center"/>
              <w:rPr>
                <w:rFonts w:ascii="Times New Roman" w:hAnsi="Times New Roman" w:eastAsia="仿宋_GB2312"/>
                <w:color w:val="000000"/>
                <w:kern w:val="0"/>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4" w:hRule="atLeast"/>
        </w:trPr>
        <w:tc>
          <w:tcPr>
            <w:tcW w:w="1035" w:type="dxa"/>
            <w:noWrap w:val="0"/>
            <w:vAlign w:val="center"/>
          </w:tcPr>
          <w:p>
            <w:pPr>
              <w:widowControl/>
              <w:spacing w:line="400" w:lineRule="exact"/>
              <w:jc w:val="center"/>
              <w:rPr>
                <w:rFonts w:ascii="Times New Roman" w:hAnsi="Times New Roman" w:eastAsia="仿宋_GB2312"/>
                <w:color w:val="000000"/>
                <w:kern w:val="0"/>
                <w:sz w:val="28"/>
                <w:szCs w:val="28"/>
                <w:shd w:val="clear" w:color="auto" w:fill="FFFFFF"/>
              </w:rPr>
            </w:pPr>
            <w:r>
              <w:rPr>
                <w:rFonts w:ascii="Times New Roman" w:hAnsi="Times New Roman" w:eastAsia="仿宋_GB2312"/>
                <w:color w:val="000000"/>
                <w:kern w:val="0"/>
                <w:sz w:val="28"/>
                <w:szCs w:val="28"/>
                <w:shd w:val="clear" w:color="auto" w:fill="FFFFFF"/>
              </w:rPr>
              <w:t>填报</w:t>
            </w:r>
          </w:p>
          <w:p>
            <w:pPr>
              <w:widowControl/>
              <w:spacing w:line="400" w:lineRule="exact"/>
              <w:jc w:val="center"/>
              <w:rPr>
                <w:rFonts w:ascii="Times New Roman" w:hAnsi="Times New Roman" w:eastAsia="仿宋_GB2312"/>
                <w:color w:val="000000"/>
                <w:kern w:val="0"/>
                <w:sz w:val="28"/>
                <w:szCs w:val="28"/>
                <w:shd w:val="clear" w:color="auto" w:fill="FFFFFF"/>
              </w:rPr>
            </w:pPr>
            <w:r>
              <w:rPr>
                <w:rFonts w:ascii="Times New Roman" w:hAnsi="Times New Roman" w:eastAsia="仿宋_GB2312"/>
                <w:color w:val="000000"/>
                <w:kern w:val="0"/>
                <w:sz w:val="28"/>
                <w:szCs w:val="28"/>
                <w:shd w:val="clear" w:color="auto" w:fill="FFFFFF"/>
              </w:rPr>
              <w:t>单位</w:t>
            </w:r>
          </w:p>
          <w:p>
            <w:pPr>
              <w:widowControl/>
              <w:spacing w:line="400" w:lineRule="exact"/>
              <w:jc w:val="center"/>
              <w:rPr>
                <w:rFonts w:ascii="Times New Roman" w:hAnsi="Times New Roman" w:eastAsia="仿宋_GB2312"/>
                <w:color w:val="000000"/>
                <w:kern w:val="0"/>
                <w:sz w:val="28"/>
                <w:szCs w:val="28"/>
                <w:shd w:val="clear" w:color="auto" w:fill="FFFFFF"/>
              </w:rPr>
            </w:pPr>
            <w:r>
              <w:rPr>
                <w:rFonts w:ascii="Times New Roman" w:hAnsi="Times New Roman" w:eastAsia="仿宋_GB2312"/>
                <w:color w:val="000000"/>
                <w:kern w:val="0"/>
                <w:sz w:val="28"/>
                <w:szCs w:val="28"/>
                <w:shd w:val="clear" w:color="auto" w:fill="FFFFFF"/>
              </w:rPr>
              <w:t>党组织</w:t>
            </w:r>
          </w:p>
          <w:p>
            <w:pPr>
              <w:widowControl/>
              <w:spacing w:line="400" w:lineRule="exact"/>
              <w:jc w:val="center"/>
              <w:rPr>
                <w:rFonts w:ascii="Times New Roman" w:hAnsi="Times New Roman" w:eastAsia="仿宋_GB2312"/>
                <w:color w:val="000000"/>
                <w:kern w:val="0"/>
                <w:sz w:val="28"/>
                <w:szCs w:val="28"/>
                <w:shd w:val="clear" w:color="auto" w:fill="FFFFFF"/>
              </w:rPr>
            </w:pPr>
            <w:r>
              <w:rPr>
                <w:rFonts w:ascii="Times New Roman" w:hAnsi="Times New Roman" w:eastAsia="仿宋_GB2312"/>
                <w:color w:val="000000"/>
                <w:kern w:val="0"/>
                <w:sz w:val="28"/>
                <w:szCs w:val="28"/>
                <w:shd w:val="clear" w:color="auto" w:fill="FFFFFF"/>
              </w:rPr>
              <w:t>意见</w:t>
            </w:r>
          </w:p>
        </w:tc>
        <w:tc>
          <w:tcPr>
            <w:tcW w:w="7898" w:type="dxa"/>
            <w:gridSpan w:val="6"/>
            <w:noWrap w:val="0"/>
            <w:vAlign w:val="center"/>
          </w:tcPr>
          <w:p>
            <w:pPr>
              <w:widowControl/>
              <w:spacing w:line="400" w:lineRule="exact"/>
              <w:jc w:val="center"/>
              <w:rPr>
                <w:rFonts w:ascii="Times New Roman" w:hAnsi="Times New Roman" w:eastAsia="仿宋_GB2312"/>
                <w:color w:val="000000"/>
                <w:kern w:val="0"/>
                <w:sz w:val="28"/>
                <w:szCs w:val="28"/>
                <w:shd w:val="clear" w:color="auto" w:fill="FFFFFF"/>
              </w:rPr>
            </w:pPr>
          </w:p>
          <w:p>
            <w:pPr>
              <w:widowControl/>
              <w:spacing w:line="400" w:lineRule="exact"/>
              <w:jc w:val="center"/>
              <w:rPr>
                <w:rFonts w:ascii="Times New Roman" w:hAnsi="Times New Roman" w:eastAsia="仿宋_GB2312"/>
                <w:color w:val="000000"/>
                <w:kern w:val="0"/>
                <w:sz w:val="28"/>
                <w:szCs w:val="28"/>
                <w:shd w:val="clear" w:color="auto" w:fill="FFFFFF"/>
              </w:rPr>
            </w:pPr>
          </w:p>
          <w:p>
            <w:pPr>
              <w:widowControl/>
              <w:spacing w:line="400" w:lineRule="exact"/>
              <w:jc w:val="center"/>
              <w:rPr>
                <w:rFonts w:ascii="Times New Roman" w:hAnsi="Times New Roman" w:eastAsia="仿宋_GB2312"/>
                <w:color w:val="000000"/>
                <w:kern w:val="0"/>
                <w:sz w:val="28"/>
                <w:szCs w:val="28"/>
                <w:shd w:val="clear" w:color="auto" w:fill="FFFFFF"/>
              </w:rPr>
            </w:pPr>
            <w:r>
              <w:rPr>
                <w:rFonts w:ascii="Times New Roman" w:hAnsi="Times New Roman" w:eastAsia="仿宋_GB2312"/>
                <w:color w:val="000000"/>
                <w:kern w:val="0"/>
                <w:sz w:val="28"/>
                <w:szCs w:val="28"/>
                <w:shd w:val="clear" w:color="auto" w:fill="FFFFFF"/>
              </w:rPr>
              <w:t>负责人签字：               （填报单位盖章）</w:t>
            </w:r>
          </w:p>
          <w:p>
            <w:pPr>
              <w:widowControl/>
              <w:spacing w:line="400" w:lineRule="exact"/>
              <w:jc w:val="center"/>
              <w:rPr>
                <w:rFonts w:ascii="Times New Roman" w:hAnsi="Times New Roman" w:eastAsia="仿宋_GB2312"/>
                <w:color w:val="000000"/>
                <w:kern w:val="0"/>
                <w:sz w:val="28"/>
                <w:szCs w:val="28"/>
                <w:shd w:val="clear" w:color="auto" w:fill="FFFFFF"/>
              </w:rPr>
            </w:pPr>
            <w:r>
              <w:rPr>
                <w:rFonts w:ascii="Times New Roman" w:hAnsi="Times New Roman" w:eastAsia="仿宋_GB2312"/>
                <w:color w:val="000000"/>
                <w:kern w:val="0"/>
                <w:sz w:val="28"/>
                <w:szCs w:val="28"/>
                <w:shd w:val="clear" w:color="auto" w:fill="FFFFFF"/>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2" w:hRule="atLeast"/>
        </w:trPr>
        <w:tc>
          <w:tcPr>
            <w:tcW w:w="1035" w:type="dxa"/>
            <w:noWrap w:val="0"/>
            <w:vAlign w:val="center"/>
          </w:tcPr>
          <w:p>
            <w:pPr>
              <w:widowControl/>
              <w:spacing w:line="400" w:lineRule="exact"/>
              <w:jc w:val="center"/>
              <w:rPr>
                <w:rFonts w:ascii="Times New Roman" w:hAnsi="Times New Roman" w:eastAsia="仿宋_GB2312"/>
                <w:color w:val="000000"/>
                <w:kern w:val="0"/>
                <w:sz w:val="28"/>
                <w:szCs w:val="28"/>
                <w:shd w:val="clear" w:color="auto" w:fill="FFFFFF"/>
              </w:rPr>
            </w:pPr>
            <w:r>
              <w:rPr>
                <w:rFonts w:ascii="Times New Roman" w:hAnsi="Times New Roman" w:eastAsia="仿宋_GB2312"/>
                <w:color w:val="000000"/>
                <w:kern w:val="0"/>
                <w:sz w:val="28"/>
                <w:szCs w:val="28"/>
                <w:shd w:val="clear" w:color="auto" w:fill="FFFFFF"/>
              </w:rPr>
              <w:t>县（市、区）局</w:t>
            </w:r>
          </w:p>
          <w:p>
            <w:pPr>
              <w:widowControl/>
              <w:spacing w:line="400" w:lineRule="exact"/>
              <w:jc w:val="center"/>
              <w:rPr>
                <w:rFonts w:ascii="Times New Roman" w:hAnsi="Times New Roman" w:eastAsia="仿宋_GB2312"/>
                <w:color w:val="000000"/>
                <w:kern w:val="0"/>
                <w:sz w:val="28"/>
                <w:szCs w:val="28"/>
                <w:shd w:val="clear" w:color="auto" w:fill="FFFFFF"/>
              </w:rPr>
            </w:pPr>
            <w:r>
              <w:rPr>
                <w:rFonts w:ascii="Times New Roman" w:hAnsi="Times New Roman" w:eastAsia="仿宋_GB2312"/>
                <w:color w:val="000000"/>
                <w:kern w:val="0"/>
                <w:sz w:val="28"/>
                <w:szCs w:val="28"/>
                <w:shd w:val="clear" w:color="auto" w:fill="FFFFFF"/>
              </w:rPr>
              <w:t>党委</w:t>
            </w:r>
          </w:p>
          <w:p>
            <w:pPr>
              <w:widowControl/>
              <w:spacing w:line="400" w:lineRule="exact"/>
              <w:jc w:val="center"/>
              <w:rPr>
                <w:rFonts w:ascii="Times New Roman" w:hAnsi="Times New Roman" w:eastAsia="仿宋_GB2312"/>
                <w:color w:val="000000"/>
                <w:kern w:val="0"/>
                <w:sz w:val="28"/>
                <w:szCs w:val="28"/>
                <w:shd w:val="clear" w:color="auto" w:fill="FFFFFF"/>
              </w:rPr>
            </w:pPr>
            <w:r>
              <w:rPr>
                <w:rFonts w:ascii="Times New Roman" w:hAnsi="Times New Roman" w:eastAsia="仿宋_GB2312"/>
                <w:color w:val="000000"/>
                <w:kern w:val="0"/>
                <w:sz w:val="28"/>
                <w:szCs w:val="28"/>
                <w:shd w:val="clear" w:color="auto" w:fill="FFFFFF"/>
              </w:rPr>
              <w:t>意见</w:t>
            </w:r>
          </w:p>
        </w:tc>
        <w:tc>
          <w:tcPr>
            <w:tcW w:w="7898" w:type="dxa"/>
            <w:gridSpan w:val="6"/>
            <w:noWrap w:val="0"/>
            <w:vAlign w:val="center"/>
          </w:tcPr>
          <w:p>
            <w:pPr>
              <w:widowControl/>
              <w:spacing w:line="400" w:lineRule="exact"/>
              <w:jc w:val="center"/>
              <w:rPr>
                <w:rFonts w:ascii="Times New Roman" w:hAnsi="Times New Roman" w:eastAsia="仿宋_GB2312"/>
                <w:color w:val="000000"/>
                <w:kern w:val="0"/>
                <w:sz w:val="28"/>
                <w:szCs w:val="28"/>
                <w:shd w:val="clear" w:color="auto" w:fill="FFFFFF"/>
              </w:rPr>
            </w:pPr>
            <w:r>
              <w:rPr>
                <w:rFonts w:ascii="Times New Roman" w:hAnsi="Times New Roman" w:eastAsia="仿宋_GB2312"/>
                <w:color w:val="000000"/>
                <w:kern w:val="0"/>
                <w:sz w:val="28"/>
                <w:szCs w:val="28"/>
                <w:shd w:val="clear" w:color="auto" w:fill="FFFFFF"/>
              </w:rPr>
              <w:t xml:space="preserve">                    </w:t>
            </w:r>
          </w:p>
          <w:p>
            <w:pPr>
              <w:widowControl/>
              <w:spacing w:line="400" w:lineRule="exact"/>
              <w:jc w:val="center"/>
              <w:rPr>
                <w:rFonts w:ascii="Times New Roman" w:hAnsi="Times New Roman" w:eastAsia="仿宋_GB2312"/>
                <w:color w:val="000000"/>
                <w:kern w:val="0"/>
                <w:sz w:val="28"/>
                <w:szCs w:val="28"/>
                <w:shd w:val="clear" w:color="auto" w:fill="FFFFFF"/>
              </w:rPr>
            </w:pPr>
            <w:r>
              <w:rPr>
                <w:rFonts w:ascii="Times New Roman" w:hAnsi="Times New Roman" w:eastAsia="仿宋_GB2312"/>
                <w:color w:val="000000"/>
                <w:kern w:val="0"/>
                <w:sz w:val="28"/>
                <w:szCs w:val="28"/>
                <w:shd w:val="clear" w:color="auto" w:fill="FFFFFF"/>
              </w:rPr>
              <w:t>（盖   章）</w:t>
            </w:r>
          </w:p>
          <w:p>
            <w:pPr>
              <w:widowControl/>
              <w:spacing w:line="400" w:lineRule="exact"/>
              <w:jc w:val="center"/>
              <w:rPr>
                <w:rFonts w:ascii="Times New Roman" w:hAnsi="Times New Roman" w:eastAsia="仿宋_GB2312"/>
                <w:color w:val="000000"/>
                <w:kern w:val="0"/>
                <w:sz w:val="28"/>
                <w:szCs w:val="28"/>
                <w:shd w:val="clear" w:color="auto" w:fill="FFFFFF"/>
              </w:rPr>
            </w:pPr>
            <w:r>
              <w:rPr>
                <w:rFonts w:ascii="Times New Roman" w:hAnsi="Times New Roman" w:eastAsia="仿宋_GB2312"/>
                <w:color w:val="000000"/>
                <w:kern w:val="0"/>
                <w:sz w:val="28"/>
                <w:szCs w:val="28"/>
                <w:shd w:val="clear" w:color="auto" w:fill="FFFFFF"/>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6" w:hRule="atLeast"/>
        </w:trPr>
        <w:tc>
          <w:tcPr>
            <w:tcW w:w="1035" w:type="dxa"/>
            <w:noWrap w:val="0"/>
            <w:vAlign w:val="center"/>
          </w:tcPr>
          <w:p>
            <w:pPr>
              <w:widowControl/>
              <w:spacing w:line="400" w:lineRule="exact"/>
              <w:jc w:val="center"/>
              <w:rPr>
                <w:rFonts w:ascii="Times New Roman" w:hAnsi="Times New Roman" w:eastAsia="仿宋_GB2312"/>
                <w:color w:val="000000"/>
                <w:kern w:val="0"/>
                <w:sz w:val="28"/>
                <w:szCs w:val="28"/>
                <w:shd w:val="clear" w:color="auto" w:fill="FFFFFF"/>
              </w:rPr>
            </w:pPr>
            <w:r>
              <w:rPr>
                <w:rFonts w:ascii="Times New Roman" w:hAnsi="Times New Roman" w:eastAsia="仿宋_GB2312"/>
                <w:color w:val="000000"/>
                <w:kern w:val="0"/>
                <w:sz w:val="28"/>
                <w:szCs w:val="28"/>
                <w:shd w:val="clear" w:color="auto" w:fill="FFFFFF"/>
              </w:rPr>
              <w:t>市</w:t>
            </w:r>
            <w:r>
              <w:rPr>
                <w:rFonts w:hint="eastAsia"/>
                <w:color w:val="000000"/>
                <w:kern w:val="0"/>
                <w:sz w:val="28"/>
                <w:szCs w:val="28"/>
                <w:shd w:val="clear" w:color="auto" w:fill="FFFFFF"/>
                <w:lang w:eastAsia="zh-CN"/>
              </w:rPr>
              <w:t>律师行业</w:t>
            </w:r>
            <w:r>
              <w:rPr>
                <w:rFonts w:ascii="Times New Roman" w:hAnsi="Times New Roman" w:eastAsia="仿宋_GB2312"/>
                <w:color w:val="000000"/>
                <w:kern w:val="0"/>
                <w:sz w:val="28"/>
                <w:szCs w:val="28"/>
                <w:shd w:val="clear" w:color="auto" w:fill="FFFFFF"/>
              </w:rPr>
              <w:t>党委</w:t>
            </w:r>
          </w:p>
          <w:p>
            <w:pPr>
              <w:widowControl/>
              <w:spacing w:line="400" w:lineRule="exact"/>
              <w:jc w:val="center"/>
              <w:rPr>
                <w:rFonts w:ascii="Times New Roman" w:hAnsi="Times New Roman" w:eastAsia="仿宋_GB2312"/>
                <w:color w:val="000000"/>
                <w:kern w:val="0"/>
                <w:sz w:val="28"/>
                <w:szCs w:val="28"/>
                <w:shd w:val="clear" w:color="auto" w:fill="FFFFFF"/>
              </w:rPr>
            </w:pPr>
            <w:r>
              <w:rPr>
                <w:rFonts w:ascii="Times New Roman" w:hAnsi="Times New Roman" w:eastAsia="仿宋_GB2312"/>
                <w:color w:val="000000"/>
                <w:kern w:val="0"/>
                <w:sz w:val="28"/>
                <w:szCs w:val="28"/>
                <w:shd w:val="clear" w:color="auto" w:fill="FFFFFF"/>
              </w:rPr>
              <w:t>意见</w:t>
            </w:r>
          </w:p>
        </w:tc>
        <w:tc>
          <w:tcPr>
            <w:tcW w:w="7898" w:type="dxa"/>
            <w:gridSpan w:val="6"/>
            <w:noWrap w:val="0"/>
            <w:vAlign w:val="top"/>
          </w:tcPr>
          <w:p>
            <w:pPr>
              <w:widowControl/>
              <w:spacing w:line="400" w:lineRule="exact"/>
              <w:jc w:val="center"/>
              <w:rPr>
                <w:rFonts w:ascii="Times New Roman" w:hAnsi="Times New Roman" w:eastAsia="仿宋_GB2312"/>
                <w:color w:val="000000"/>
                <w:kern w:val="0"/>
                <w:sz w:val="28"/>
                <w:szCs w:val="28"/>
                <w:shd w:val="clear" w:color="auto" w:fill="FFFFFF"/>
              </w:rPr>
            </w:pPr>
          </w:p>
          <w:p>
            <w:pPr>
              <w:widowControl/>
              <w:spacing w:line="400" w:lineRule="exact"/>
              <w:jc w:val="center"/>
              <w:rPr>
                <w:rFonts w:ascii="Times New Roman" w:hAnsi="Times New Roman" w:eastAsia="仿宋_GB2312"/>
                <w:color w:val="000000"/>
                <w:kern w:val="0"/>
                <w:sz w:val="28"/>
                <w:szCs w:val="28"/>
                <w:shd w:val="clear" w:color="auto" w:fill="FFFFFF"/>
              </w:rPr>
            </w:pPr>
          </w:p>
          <w:p>
            <w:pPr>
              <w:widowControl/>
              <w:spacing w:line="400" w:lineRule="exact"/>
              <w:jc w:val="center"/>
              <w:rPr>
                <w:rFonts w:ascii="Times New Roman" w:hAnsi="Times New Roman" w:eastAsia="仿宋_GB2312"/>
                <w:color w:val="000000"/>
                <w:kern w:val="0"/>
                <w:sz w:val="28"/>
                <w:szCs w:val="28"/>
                <w:shd w:val="clear" w:color="auto" w:fill="FFFFFF"/>
              </w:rPr>
            </w:pPr>
          </w:p>
          <w:p>
            <w:pPr>
              <w:widowControl/>
              <w:spacing w:line="400" w:lineRule="exact"/>
              <w:jc w:val="center"/>
              <w:rPr>
                <w:rFonts w:ascii="Times New Roman" w:hAnsi="Times New Roman" w:eastAsia="仿宋_GB2312"/>
                <w:color w:val="000000"/>
                <w:kern w:val="0"/>
                <w:sz w:val="28"/>
                <w:szCs w:val="28"/>
                <w:shd w:val="clear" w:color="auto" w:fill="FFFFFF"/>
              </w:rPr>
            </w:pPr>
            <w:r>
              <w:rPr>
                <w:rFonts w:ascii="Times New Roman" w:hAnsi="Times New Roman" w:eastAsia="仿宋_GB2312"/>
                <w:color w:val="000000"/>
                <w:kern w:val="0"/>
                <w:sz w:val="28"/>
                <w:szCs w:val="28"/>
                <w:shd w:val="clear" w:color="auto" w:fill="FFFFFF"/>
              </w:rPr>
              <w:t xml:space="preserve">                             （盖   章）</w:t>
            </w:r>
          </w:p>
          <w:p>
            <w:pPr>
              <w:widowControl/>
              <w:spacing w:line="400" w:lineRule="exact"/>
              <w:jc w:val="center"/>
              <w:rPr>
                <w:rFonts w:ascii="Times New Roman" w:hAnsi="Times New Roman" w:eastAsia="仿宋_GB2312"/>
                <w:color w:val="000000"/>
                <w:kern w:val="0"/>
                <w:sz w:val="28"/>
                <w:szCs w:val="28"/>
                <w:shd w:val="clear" w:color="auto" w:fill="FFFFFF"/>
              </w:rPr>
            </w:pPr>
            <w:r>
              <w:rPr>
                <w:rFonts w:ascii="Times New Roman" w:hAnsi="Times New Roman" w:eastAsia="仿宋_GB2312"/>
                <w:color w:val="000000"/>
                <w:kern w:val="0"/>
                <w:sz w:val="28"/>
                <w:szCs w:val="28"/>
                <w:shd w:val="clear" w:color="auto" w:fill="FFFFFF"/>
              </w:rPr>
              <w:t xml:space="preserve">                            年  月  日</w:t>
            </w:r>
          </w:p>
        </w:tc>
      </w:tr>
    </w:tbl>
    <w:p>
      <w:pPr>
        <w:spacing w:line="20" w:lineRule="exact"/>
      </w:pPr>
    </w:p>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rPr>
      </w:pPr>
    </w:p>
    <w:p>
      <w:pPr>
        <w:widowControl w:val="0"/>
        <w:numPr>
          <w:ilvl w:val="0"/>
          <w:numId w:val="0"/>
        </w:numPr>
        <w:jc w:val="both"/>
        <w:rPr>
          <w:rFonts w:hint="eastAsia" w:ascii="仿宋" w:hAnsi="仿宋" w:eastAsia="仿宋"/>
          <w:sz w:val="32"/>
          <w:szCs w:val="32"/>
        </w:rPr>
      </w:pPr>
    </w:p>
    <w:p>
      <w:pPr>
        <w:widowControl w:val="0"/>
        <w:numPr>
          <w:ilvl w:val="0"/>
          <w:numId w:val="0"/>
        </w:numPr>
        <w:jc w:val="both"/>
        <w:rPr>
          <w:rFonts w:hint="eastAsia" w:ascii="仿宋" w:hAnsi="仿宋" w:eastAsia="仿宋"/>
          <w:sz w:val="32"/>
          <w:szCs w:val="32"/>
        </w:rPr>
      </w:pPr>
    </w:p>
    <w:p>
      <w:pPr>
        <w:widowControl w:val="0"/>
        <w:numPr>
          <w:ilvl w:val="0"/>
          <w:numId w:val="0"/>
        </w:numPr>
        <w:jc w:val="both"/>
        <w:rPr>
          <w:rFonts w:hint="eastAsia" w:ascii="仿宋" w:hAnsi="仿宋" w:eastAsia="仿宋"/>
          <w:sz w:val="32"/>
          <w:szCs w:val="32"/>
        </w:rPr>
      </w:pPr>
    </w:p>
    <w:p>
      <w:pPr>
        <w:widowControl w:val="0"/>
        <w:numPr>
          <w:ilvl w:val="0"/>
          <w:numId w:val="0"/>
        </w:numPr>
        <w:jc w:val="both"/>
        <w:rPr>
          <w:rFonts w:hint="eastAsia" w:ascii="仿宋" w:hAnsi="仿宋" w:eastAsia="仿宋"/>
          <w:sz w:val="32"/>
          <w:szCs w:val="32"/>
        </w:rPr>
      </w:pPr>
    </w:p>
    <w:p>
      <w:pPr>
        <w:widowControl w:val="0"/>
        <w:numPr>
          <w:ilvl w:val="0"/>
          <w:numId w:val="0"/>
        </w:numPr>
        <w:jc w:val="both"/>
        <w:rPr>
          <w:rFonts w:hint="eastAsia" w:ascii="仿宋" w:hAnsi="仿宋" w:eastAsia="仿宋"/>
          <w:sz w:val="32"/>
          <w:szCs w:val="32"/>
        </w:rPr>
      </w:pPr>
    </w:p>
    <w:p>
      <w:pPr>
        <w:widowControl w:val="0"/>
        <w:numPr>
          <w:ilvl w:val="0"/>
          <w:numId w:val="0"/>
        </w:numPr>
        <w:jc w:val="both"/>
        <w:rPr>
          <w:rFonts w:hint="eastAsia" w:ascii="仿宋" w:hAnsi="仿宋" w:eastAsia="仿宋"/>
          <w:sz w:val="32"/>
          <w:szCs w:val="32"/>
        </w:rPr>
      </w:pPr>
    </w:p>
    <w:p>
      <w:pPr>
        <w:widowControl w:val="0"/>
        <w:numPr>
          <w:ilvl w:val="0"/>
          <w:numId w:val="0"/>
        </w:numPr>
        <w:jc w:val="both"/>
        <w:rPr>
          <w:rFonts w:hint="eastAsia" w:ascii="仿宋" w:hAnsi="仿宋" w:eastAsia="仿宋"/>
          <w:sz w:val="32"/>
          <w:szCs w:val="32"/>
        </w:rPr>
      </w:pPr>
    </w:p>
    <w:p>
      <w:pPr>
        <w:widowControl w:val="0"/>
        <w:numPr>
          <w:ilvl w:val="0"/>
          <w:numId w:val="0"/>
        </w:numPr>
        <w:jc w:val="both"/>
        <w:rPr>
          <w:rFonts w:hint="eastAsia" w:ascii="仿宋" w:hAnsi="仿宋" w:eastAsia="仿宋"/>
          <w:sz w:val="32"/>
          <w:szCs w:val="32"/>
        </w:rPr>
      </w:pPr>
    </w:p>
    <w:p>
      <w:pPr>
        <w:widowControl w:val="0"/>
        <w:numPr>
          <w:ilvl w:val="0"/>
          <w:numId w:val="0"/>
        </w:numPr>
        <w:jc w:val="both"/>
        <w:rPr>
          <w:rFonts w:hint="eastAsia" w:ascii="仿宋" w:hAnsi="仿宋" w:eastAsia="仿宋"/>
          <w:sz w:val="32"/>
          <w:szCs w:val="32"/>
        </w:rPr>
      </w:pPr>
    </w:p>
    <w:p>
      <w:pPr>
        <w:widowControl w:val="0"/>
        <w:numPr>
          <w:ilvl w:val="0"/>
          <w:numId w:val="0"/>
        </w:numPr>
        <w:jc w:val="both"/>
        <w:rPr>
          <w:rFonts w:hint="eastAsia" w:ascii="仿宋" w:hAnsi="仿宋" w:eastAsia="仿宋"/>
          <w:sz w:val="32"/>
          <w:szCs w:val="32"/>
        </w:rPr>
      </w:pPr>
    </w:p>
    <w:p>
      <w:pPr>
        <w:widowControl w:val="0"/>
        <w:numPr>
          <w:ilvl w:val="0"/>
          <w:numId w:val="0"/>
        </w:numPr>
        <w:jc w:val="both"/>
        <w:rPr>
          <w:rFonts w:hint="eastAsia" w:ascii="仿宋" w:hAnsi="仿宋" w:eastAsia="仿宋"/>
          <w:sz w:val="32"/>
          <w:szCs w:val="32"/>
        </w:rPr>
      </w:pPr>
    </w:p>
    <w:p>
      <w:pPr>
        <w:widowControl w:val="0"/>
        <w:numPr>
          <w:ilvl w:val="0"/>
          <w:numId w:val="0"/>
        </w:numPr>
        <w:jc w:val="both"/>
        <w:rPr>
          <w:rFonts w:hint="eastAsia" w:ascii="仿宋" w:hAnsi="仿宋" w:eastAsia="仿宋"/>
          <w:sz w:val="32"/>
          <w:szCs w:val="32"/>
        </w:rPr>
      </w:pPr>
    </w:p>
    <w:p>
      <w:pPr>
        <w:widowControl w:val="0"/>
        <w:numPr>
          <w:ilvl w:val="0"/>
          <w:numId w:val="0"/>
        </w:numPr>
        <w:jc w:val="both"/>
        <w:rPr>
          <w:rFonts w:hint="eastAsia" w:ascii="仿宋" w:hAnsi="仿宋" w:eastAsia="仿宋"/>
          <w:sz w:val="32"/>
          <w:szCs w:val="32"/>
        </w:rPr>
      </w:pPr>
    </w:p>
    <w:p>
      <w:pPr>
        <w:widowControl w:val="0"/>
        <w:numPr>
          <w:ilvl w:val="0"/>
          <w:numId w:val="0"/>
        </w:numPr>
        <w:jc w:val="both"/>
        <w:rPr>
          <w:rFonts w:hint="eastAsia" w:ascii="仿宋" w:hAnsi="仿宋" w:eastAsia="仿宋"/>
          <w:sz w:val="32"/>
          <w:szCs w:val="32"/>
        </w:rPr>
      </w:pPr>
    </w:p>
    <w:p>
      <w:pPr>
        <w:widowControl w:val="0"/>
        <w:numPr>
          <w:ilvl w:val="0"/>
          <w:numId w:val="0"/>
        </w:numPr>
        <w:jc w:val="both"/>
        <w:rPr>
          <w:rFonts w:hint="eastAsia" w:ascii="仿宋" w:hAnsi="仿宋" w:eastAsia="仿宋"/>
          <w:sz w:val="32"/>
          <w:szCs w:val="32"/>
        </w:rPr>
      </w:pPr>
    </w:p>
    <w:p>
      <w:pPr>
        <w:widowControl w:val="0"/>
        <w:numPr>
          <w:ilvl w:val="0"/>
          <w:numId w:val="0"/>
        </w:numPr>
        <w:jc w:val="both"/>
        <w:rPr>
          <w:rFonts w:hint="eastAsia" w:ascii="仿宋" w:hAnsi="仿宋" w:eastAsia="仿宋"/>
          <w:sz w:val="32"/>
          <w:szCs w:val="32"/>
        </w:rPr>
      </w:pPr>
    </w:p>
    <w:p>
      <w:pPr>
        <w:spacing w:line="400" w:lineRule="exact"/>
        <w:ind w:left="630" w:hanging="930" w:hangingChars="300"/>
        <w:rPr>
          <w:rFonts w:ascii="Times New Roman" w:hAnsi="Times New Roman" w:eastAsia="仿宋_GB2312" w:cs="Times New Roman"/>
          <w:color w:val="000000"/>
          <w:kern w:val="0"/>
          <w:sz w:val="28"/>
          <w:szCs w:val="28"/>
          <w:u w:val="none" w:color="000000"/>
        </w:rPr>
      </w:pPr>
      <w:r>
        <mc:AlternateContent>
          <mc:Choice Requires="wps">
            <w:drawing>
              <wp:anchor distT="0" distB="0" distL="114300" distR="114300" simplePos="0" relativeHeight="251664384" behindDoc="0" locked="0" layoutInCell="1" allowOverlap="1">
                <wp:simplePos x="0" y="0"/>
                <wp:positionH relativeFrom="column">
                  <wp:posOffset>2540</wp:posOffset>
                </wp:positionH>
                <wp:positionV relativeFrom="paragraph">
                  <wp:posOffset>241935</wp:posOffset>
                </wp:positionV>
                <wp:extent cx="5615940"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561594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2pt;margin-top:19.05pt;height:0pt;width:442.2pt;z-index:251664384;mso-width-relative:page;mso-height-relative:page;" filled="f" stroked="t" coordsize="21600,21600" o:gfxdata="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EGTZeHUAAAABgEAAA8AAAAAAAAA&#10;AQAgAAAAIgAAAGRycy9kb3ducmV2LnhtbFBLAQIUABQAAAAIAIdO4kA1XuQQ3AEAAJYDAAAOAAAA&#10;AAAAAAEAIAAAACMBAABkcnMvZTJvRG9jLnhtbFBLBQYAAAAABgAGAFkBAABxBQAAAAA=&#10;">
                <v:fill on="f" focussize="0,0"/>
                <v:stroke color="#000000" joinstyle="round"/>
                <v:imagedata o:title=""/>
                <o:lock v:ext="edit" aspectratio="f"/>
              </v:line>
            </w:pict>
          </mc:Fallback>
        </mc:AlternateContent>
      </w:r>
    </w:p>
    <w:p>
      <w:pPr>
        <w:spacing w:line="400" w:lineRule="exact"/>
        <w:ind w:left="975" w:leftChars="134" w:hanging="560" w:hangingChars="200"/>
        <w:rPr>
          <w:rFonts w:ascii="Times New Roman" w:hAnsi="Times New Roman" w:eastAsia="仿宋_GB2312" w:cs="Times New Roman"/>
          <w:color w:val="000000"/>
          <w:kern w:val="0"/>
          <w:sz w:val="28"/>
          <w:szCs w:val="28"/>
          <w:u w:val="none" w:color="000000"/>
        </w:rPr>
      </w:pPr>
      <w:r>
        <w:rPr>
          <w:rFonts w:hint="eastAsia" w:ascii="Times New Roman" w:hAnsi="Times New Roman" w:eastAsia="仿宋_GB2312" w:cs="仿宋_GB2312"/>
          <w:color w:val="000000"/>
          <w:kern w:val="0"/>
          <w:sz w:val="28"/>
          <w:szCs w:val="28"/>
          <w:u w:val="none" w:color="000000"/>
        </w:rPr>
        <w:t>报：省律师行业党委，市两新组织工委，市司法局党委。</w:t>
      </w:r>
    </w:p>
    <w:p>
      <w:pPr>
        <w:spacing w:line="400" w:lineRule="exact"/>
        <w:ind w:left="975" w:leftChars="134" w:hanging="560" w:hangingChars="200"/>
        <w:rPr>
          <w:rFonts w:eastAsia="仿宋_GB2312" w:cs="Times New Roman"/>
          <w:color w:val="000000"/>
          <w:kern w:val="0"/>
          <w:sz w:val="28"/>
          <w:szCs w:val="28"/>
          <w:u w:val="none" w:color="000000"/>
        </w:rPr>
      </w:pPr>
      <w:r>
        <w:rPr>
          <w:rFonts w:hint="eastAsia" w:ascii="Times New Roman" w:hAnsi="Times New Roman" w:eastAsia="仿宋_GB2312" w:cs="仿宋_GB2312"/>
          <w:color w:val="000000"/>
          <w:kern w:val="0"/>
          <w:sz w:val="28"/>
          <w:szCs w:val="28"/>
          <w:u w:val="none" w:color="000000"/>
        </w:rPr>
        <w:t>送：各县、市（区）司法局党委（党组），市律师行业党委委员。</w:t>
      </w:r>
    </w:p>
    <w:p>
      <w:pPr>
        <w:spacing w:line="400" w:lineRule="exact"/>
        <w:ind w:left="1035" w:leftChars="134" w:hanging="620" w:hangingChars="200"/>
      </w:pPr>
      <w:r>
        <mc:AlternateContent>
          <mc:Choice Requires="wps">
            <w:drawing>
              <wp:anchor distT="0" distB="0" distL="114300" distR="114300" simplePos="0" relativeHeight="251663360" behindDoc="0" locked="0" layoutInCell="1" allowOverlap="1">
                <wp:simplePos x="0" y="0"/>
                <wp:positionH relativeFrom="column">
                  <wp:posOffset>2540</wp:posOffset>
                </wp:positionH>
                <wp:positionV relativeFrom="paragraph">
                  <wp:posOffset>302260</wp:posOffset>
                </wp:positionV>
                <wp:extent cx="5615940" cy="0"/>
                <wp:effectExtent l="0" t="0" r="0" b="0"/>
                <wp:wrapNone/>
                <wp:docPr id="7" name="直接连接符 7"/>
                <wp:cNvGraphicFramePr/>
                <a:graphic xmlns:a="http://schemas.openxmlformats.org/drawingml/2006/main">
                  <a:graphicData uri="http://schemas.microsoft.com/office/word/2010/wordprocessingShape">
                    <wps:wsp>
                      <wps:cNvCnPr/>
                      <wps:spPr>
                        <a:xfrm>
                          <a:off x="0" y="0"/>
                          <a:ext cx="561594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2pt;margin-top:23.8pt;height:0pt;width:442.2pt;z-index:251663360;mso-width-relative:page;mso-height-relative:page;" filled="f" stroked="t" coordsize="21600,21600" o:gfxdata="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Jf0XxzUAAAABgEAAA8AAAAAAAAA&#10;AQAgAAAAIgAAAGRycy9kb3ducmV2LnhtbFBLAQIUABQAAAAIAIdO4kAkNYB93AEAAJYDAAAOAAAA&#10;AAAAAAEAIAAAACMBAABkcnMvZTJvRG9jLnhtbFBLBQYAAAAABgAGAFkBAABxBQ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2540</wp:posOffset>
                </wp:positionH>
                <wp:positionV relativeFrom="paragraph">
                  <wp:posOffset>6985</wp:posOffset>
                </wp:positionV>
                <wp:extent cx="561594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561594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2pt;margin-top:0.55pt;height:0pt;width:442.2pt;z-index:251662336;mso-width-relative:page;mso-height-relative:page;" filled="f" stroked="t" coordsize="21600,21600" o:gfxdata="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CLKVV3SAAAABAEAAA8AAAAAAAAAAQAg&#10;AAAAIgAAAGRycy9kb3ducmV2LnhtbFBLAQIUABQAAAAIAIdO4kAG40in2wEAAJYDAAAOAAAAAAAA&#10;AAEAIAAAACEBAABkcnMvZTJvRG9jLnhtbFBLBQYAAAAABgAGAFkBAABuBQAAAAA=&#10;">
                <v:fill on="f" focussize="0,0"/>
                <v:stroke color="#000000" joinstyle="round"/>
                <v:imagedata o:title=""/>
                <o:lock v:ext="edit" aspectratio="f"/>
              </v:line>
            </w:pict>
          </mc:Fallback>
        </mc:AlternateContent>
      </w:r>
      <w:r>
        <w:rPr>
          <w:rFonts w:hint="eastAsia" w:ascii="Times New Roman" w:hAnsi="Times New Roman" w:eastAsia="仿宋_GB2312" w:cs="仿宋_GB2312"/>
          <w:color w:val="000000"/>
          <w:kern w:val="0"/>
          <w:sz w:val="28"/>
          <w:szCs w:val="28"/>
          <w:u w:val="none" w:color="000000"/>
        </w:rPr>
        <w:t>金华市律师行业党委</w:t>
      </w:r>
      <w:r>
        <w:rPr>
          <w:rFonts w:ascii="Times New Roman" w:hAnsi="Times New Roman" w:eastAsia="仿宋_GB2312" w:cs="Times New Roman"/>
          <w:color w:val="000000"/>
          <w:kern w:val="0"/>
          <w:sz w:val="28"/>
          <w:szCs w:val="28"/>
          <w:u w:val="none" w:color="000000"/>
        </w:rPr>
        <w:t xml:space="preserve">                        20</w:t>
      </w:r>
      <w:r>
        <w:rPr>
          <w:rFonts w:hint="eastAsia" w:ascii="Times New Roman" w:hAnsi="Times New Roman" w:eastAsia="仿宋_GB2312" w:cs="Times New Roman"/>
          <w:color w:val="000000"/>
          <w:kern w:val="0"/>
          <w:sz w:val="28"/>
          <w:szCs w:val="28"/>
          <w:u w:val="none" w:color="000000"/>
          <w:lang w:val="en-US" w:eastAsia="zh-CN"/>
        </w:rPr>
        <w:t>20</w:t>
      </w:r>
      <w:r>
        <w:rPr>
          <w:rFonts w:hint="eastAsia" w:ascii="Times New Roman" w:hAnsi="Times New Roman" w:eastAsia="仿宋_GB2312" w:cs="仿宋_GB2312"/>
          <w:color w:val="000000"/>
          <w:kern w:val="0"/>
          <w:sz w:val="28"/>
          <w:szCs w:val="28"/>
          <w:u w:val="none" w:color="000000"/>
        </w:rPr>
        <w:t>年</w:t>
      </w:r>
      <w:r>
        <w:rPr>
          <w:rFonts w:hint="eastAsia" w:cs="Times New Roman"/>
          <w:color w:val="000000"/>
          <w:kern w:val="0"/>
          <w:sz w:val="28"/>
          <w:szCs w:val="28"/>
          <w:u w:val="none" w:color="000000"/>
          <w:lang w:val="en-US" w:eastAsia="zh-CN"/>
        </w:rPr>
        <w:t>5</w:t>
      </w:r>
      <w:r>
        <w:rPr>
          <w:rFonts w:hint="eastAsia" w:ascii="Times New Roman" w:hAnsi="Times New Roman" w:eastAsia="仿宋_GB2312" w:cs="仿宋_GB2312"/>
          <w:color w:val="000000"/>
          <w:kern w:val="0"/>
          <w:sz w:val="28"/>
          <w:szCs w:val="28"/>
          <w:u w:val="none" w:color="000000"/>
        </w:rPr>
        <w:t>月</w:t>
      </w:r>
      <w:r>
        <w:rPr>
          <w:rFonts w:hint="eastAsia" w:ascii="Times New Roman" w:hAnsi="Times New Roman" w:eastAsia="仿宋_GB2312" w:cs="Times New Roman"/>
          <w:color w:val="000000"/>
          <w:kern w:val="0"/>
          <w:sz w:val="28"/>
          <w:szCs w:val="28"/>
          <w:u w:val="none" w:color="000000"/>
          <w:lang w:val="en-US" w:eastAsia="zh-CN"/>
        </w:rPr>
        <w:t>2</w:t>
      </w:r>
      <w:r>
        <w:rPr>
          <w:rFonts w:hint="eastAsia" w:cs="Times New Roman"/>
          <w:color w:val="000000"/>
          <w:kern w:val="0"/>
          <w:sz w:val="28"/>
          <w:szCs w:val="28"/>
          <w:u w:val="none" w:color="000000"/>
          <w:lang w:val="en-US" w:eastAsia="zh-CN"/>
        </w:rPr>
        <w:t>5</w:t>
      </w:r>
      <w:r>
        <w:rPr>
          <w:rFonts w:hint="eastAsia" w:ascii="Times New Roman" w:hAnsi="Times New Roman" w:eastAsia="仿宋_GB2312" w:cs="仿宋_GB2312"/>
          <w:color w:val="000000"/>
          <w:kern w:val="0"/>
          <w:sz w:val="28"/>
          <w:szCs w:val="28"/>
          <w:u w:val="none" w:color="000000"/>
        </w:rPr>
        <w:t>日</w:t>
      </w:r>
    </w:p>
    <w:sectPr>
      <w:footerReference r:id="rId3" w:type="default"/>
      <w:pgSz w:w="11906" w:h="16838"/>
      <w:pgMar w:top="1984" w:right="1474" w:bottom="181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仿宋_GB2312"/>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仿宋_GB2312"/>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2827C9"/>
    <w:rsid w:val="00004409"/>
    <w:rsid w:val="00E67720"/>
    <w:rsid w:val="01082C05"/>
    <w:rsid w:val="04B73ADB"/>
    <w:rsid w:val="19035B3D"/>
    <w:rsid w:val="27FE474D"/>
    <w:rsid w:val="335A0C43"/>
    <w:rsid w:val="35792752"/>
    <w:rsid w:val="361A6669"/>
    <w:rsid w:val="481B604A"/>
    <w:rsid w:val="61B2344D"/>
    <w:rsid w:val="6F2C350D"/>
    <w:rsid w:val="75081B68"/>
    <w:rsid w:val="752827C9"/>
    <w:rsid w:val="7C472E39"/>
    <w:rsid w:val="7E76182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538" w:lineRule="atLeast"/>
      <w:jc w:val="both"/>
    </w:pPr>
    <w:rPr>
      <w:rFonts w:ascii="Times New Roman" w:hAnsi="Times New Roman" w:eastAsia="仿宋_GB2312" w:cs="Times New Roman"/>
      <w:color w:val="000000"/>
      <w:kern w:val="0"/>
      <w:sz w:val="31"/>
      <w:szCs w:val="20"/>
      <w:u w:color="000000"/>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semiHidden/>
    <w:qFormat/>
    <w:uiPriority w:val="0"/>
    <w:pPr>
      <w:widowControl/>
      <w:spacing w:line="538" w:lineRule="atLeast"/>
      <w:jc w:val="center"/>
      <w:textAlignment w:val="baseline"/>
    </w:pPr>
    <w:rPr>
      <w:rFonts w:eastAsia="仿宋_GB2312"/>
      <w:color w:val="000000"/>
      <w:kern w:val="0"/>
      <w:sz w:val="44"/>
      <w:szCs w:val="44"/>
      <w:u w:val="none" w:color="000000"/>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100" w:beforeAutospacing="1" w:after="100" w:afterAutospacing="1" w:line="240" w:lineRule="auto"/>
      <w:jc w:val="left"/>
    </w:pPr>
    <w:rPr>
      <w:rFonts w:ascii="宋体" w:hAnsi="宋体" w:eastAsia="宋体" w:cs="宋体"/>
      <w:color w:val="auto"/>
      <w:sz w:val="24"/>
      <w:szCs w:val="24"/>
    </w:r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市司法局</Company>
  <Pages>1</Pages>
  <Words>0</Words>
  <Characters>0</Characters>
  <Lines>0</Lines>
  <Paragraphs>0</Paragraphs>
  <TotalTime>0</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2020-05-20T04:09:00Z</dcterms:created>
  <dc:creator>方炳富</dc:creator>
  <cp:lastModifiedBy>Ye</cp:lastModifiedBy>
  <cp:lastPrinted>2020-05-25T07:04:00Z</cp:lastPrinted>
  <dcterms:modified xsi:type="dcterms:W3CDTF">2020-05-28T08:26:48Z</dcterms:modified>
  <dc:title>关于开展金华市律师行业先进党组织</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